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Look w:val="04A0" w:firstRow="1" w:lastRow="0" w:firstColumn="1" w:lastColumn="0" w:noHBand="0" w:noVBand="1"/>
      </w:tblPr>
      <w:tblGrid>
        <w:gridCol w:w="7763"/>
        <w:gridCol w:w="2200"/>
      </w:tblGrid>
      <w:tr xmlns:wp14="http://schemas.microsoft.com/office/word/2010/wordml" w:rsidRPr="00A00287" w:rsidR="00205C8D" w:rsidTr="00A00287" w14:paraId="6B26720F" wp14:textId="77777777">
        <w:tc>
          <w:tcPr>
            <w:tcW w:w="7763" w:type="dxa"/>
          </w:tcPr>
          <w:p w:rsidRPr="00A00287" w:rsidR="00205C8D" w:rsidP="00205C8D" w:rsidRDefault="00205C8D" w14:paraId="3F96281C" wp14:textId="77777777">
            <w:pPr>
              <w:rPr>
                <w:b/>
                <w:sz w:val="36"/>
                <w:szCs w:val="36"/>
              </w:rPr>
            </w:pPr>
            <w:r w:rsidRPr="00A00287">
              <w:rPr>
                <w:b/>
                <w:sz w:val="36"/>
                <w:szCs w:val="36"/>
              </w:rPr>
              <w:t>THE SOCIETY FOR</w:t>
            </w:r>
          </w:p>
          <w:p w:rsidRPr="00A00287" w:rsidR="00205C8D" w:rsidP="00205C8D" w:rsidRDefault="00205C8D" w14:paraId="3EE74913" wp14:textId="77777777">
            <w:pPr>
              <w:rPr>
                <w:b/>
                <w:sz w:val="44"/>
                <w:szCs w:val="44"/>
              </w:rPr>
            </w:pPr>
            <w:r w:rsidRPr="00A00287">
              <w:rPr>
                <w:b/>
                <w:sz w:val="44"/>
                <w:szCs w:val="44"/>
              </w:rPr>
              <w:t>POST-MEDIEVAL ARCHAEOLOGY</w:t>
            </w:r>
          </w:p>
          <w:p w:rsidRPr="00A00287" w:rsidR="00205C8D" w:rsidP="00205C8D" w:rsidRDefault="00205C8D" w14:paraId="672A6659" wp14:textId="77777777">
            <w:pPr>
              <w:rPr>
                <w:b/>
                <w:sz w:val="32"/>
                <w:szCs w:val="32"/>
              </w:rPr>
            </w:pPr>
          </w:p>
          <w:p w:rsidRPr="00A00287" w:rsidR="00205C8D" w:rsidP="00394F79" w:rsidRDefault="00394F79" w14:paraId="464A25FE" wp14:textId="77777777">
            <w:pPr>
              <w:rPr>
                <w:rFonts w:ascii="Calibri" w:hAnsi="Calibri"/>
                <w:b/>
                <w:sz w:val="36"/>
                <w:szCs w:val="36"/>
              </w:rPr>
            </w:pPr>
            <w:r>
              <w:rPr>
                <w:rFonts w:ascii="Calibri" w:hAnsi="Calibri"/>
                <w:b/>
                <w:sz w:val="36"/>
                <w:szCs w:val="36"/>
              </w:rPr>
              <w:t>Community Engagement Award Application</w:t>
            </w:r>
            <w:r w:rsidRPr="00A00287" w:rsidR="00205C8D">
              <w:rPr>
                <w:rFonts w:ascii="Calibri" w:hAnsi="Calibri"/>
                <w:b/>
                <w:sz w:val="36"/>
                <w:szCs w:val="36"/>
              </w:rPr>
              <w:t xml:space="preserve"> Form</w:t>
            </w:r>
          </w:p>
        </w:tc>
        <w:tc>
          <w:tcPr>
            <w:tcW w:w="2200" w:type="dxa"/>
          </w:tcPr>
          <w:p w:rsidRPr="00A00287" w:rsidR="00205C8D" w:rsidP="00A00287" w:rsidRDefault="00D80689" w14:paraId="0A37501D" wp14:textId="77777777">
            <w:pPr>
              <w:jc w:val="right"/>
              <w:rPr>
                <w:b/>
                <w:color w:val="3366FF"/>
                <w:sz w:val="32"/>
                <w:szCs w:val="32"/>
              </w:rPr>
            </w:pPr>
            <w:r>
              <w:rPr>
                <w:noProof/>
                <w:color w:val="3366FF"/>
                <w:sz w:val="16"/>
                <w:szCs w:val="16"/>
                <w:lang w:eastAsia="en-GB"/>
              </w:rPr>
              <w:drawing>
                <wp:inline xmlns:wp14="http://schemas.microsoft.com/office/word/2010/wordprocessingDrawing" distT="0" distB="0" distL="0" distR="0" wp14:anchorId="2F12D885" wp14:editId="7777777">
                  <wp:extent cx="983615" cy="1308100"/>
                  <wp:effectExtent l="0" t="0" r="6985" b="12700"/>
                  <wp:docPr id="1" name="Picture 1" descr="S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615" cy="1308100"/>
                          </a:xfrm>
                          <a:prstGeom prst="rect">
                            <a:avLst/>
                          </a:prstGeom>
                          <a:noFill/>
                          <a:ln>
                            <a:noFill/>
                          </a:ln>
                        </pic:spPr>
                      </pic:pic>
                    </a:graphicData>
                  </a:graphic>
                </wp:inline>
              </w:drawing>
            </w:r>
          </w:p>
        </w:tc>
      </w:tr>
    </w:tbl>
    <w:p xmlns:wp14="http://schemas.microsoft.com/office/word/2010/wordml" w:rsidRPr="006B51FA" w:rsidR="00250A98" w:rsidP="00205C8D" w:rsidRDefault="00250A98" w14:paraId="5DAB6C7B" wp14:textId="77777777">
      <w:pPr>
        <w:jc w:val="both"/>
        <w:rPr>
          <w:b/>
          <w:color w:val="3366FF"/>
          <w:sz w:val="28"/>
          <w:szCs w:val="28"/>
        </w:rPr>
      </w:pPr>
    </w:p>
    <w:p xmlns:wp14="http://schemas.microsoft.com/office/word/2010/wordml" w:rsidRPr="00776A40" w:rsidR="00250A98" w:rsidP="00776A40" w:rsidRDefault="00776A40" w14:paraId="7920849F" wp14:textId="77777777">
      <w:pPr>
        <w:rPr>
          <w:b/>
          <w:sz w:val="20"/>
          <w:szCs w:val="20"/>
        </w:rPr>
      </w:pPr>
      <w:r w:rsidRPr="00776A40">
        <w:rPr>
          <w:b/>
          <w:sz w:val="20"/>
          <w:szCs w:val="20"/>
        </w:rPr>
        <w:t>About the award</w:t>
      </w:r>
    </w:p>
    <w:p xmlns:wp14="http://schemas.microsoft.com/office/word/2010/wordml" w:rsidR="005422B2" w:rsidP="00867760" w:rsidRDefault="00867760" w14:paraId="331A80E7" wp14:textId="77777777">
      <w:pPr>
        <w:rPr>
          <w:rFonts w:ascii="Calibri" w:hAnsi="Calibri" w:cs="Arial"/>
          <w:sz w:val="22"/>
          <w:szCs w:val="22"/>
          <w:lang w:eastAsia="en-GB"/>
        </w:rPr>
      </w:pPr>
      <w:r w:rsidRPr="0009187C">
        <w:rPr>
          <w:rFonts w:ascii="Calibri" w:hAnsi="Calibri" w:cs="Arial"/>
          <w:sz w:val="22"/>
          <w:szCs w:val="22"/>
          <w:lang w:eastAsia="en-GB"/>
        </w:rPr>
        <w:t>The Society make</w:t>
      </w:r>
      <w:r w:rsidRPr="0009187C" w:rsidR="00492B29">
        <w:rPr>
          <w:rFonts w:ascii="Calibri" w:hAnsi="Calibri" w:cs="Arial"/>
          <w:sz w:val="22"/>
          <w:szCs w:val="22"/>
          <w:lang w:eastAsia="en-GB"/>
        </w:rPr>
        <w:t>s</w:t>
      </w:r>
      <w:r w:rsidRPr="0009187C">
        <w:rPr>
          <w:rFonts w:ascii="Calibri" w:hAnsi="Calibri" w:cs="Arial"/>
          <w:sz w:val="22"/>
          <w:szCs w:val="22"/>
          <w:lang w:eastAsia="en-GB"/>
        </w:rPr>
        <w:t xml:space="preserve"> </w:t>
      </w:r>
      <w:r w:rsidRPr="0009187C" w:rsidR="00394F79">
        <w:rPr>
          <w:rFonts w:ascii="Calibri" w:hAnsi="Calibri" w:cs="Arial"/>
          <w:sz w:val="22"/>
          <w:szCs w:val="22"/>
          <w:lang w:eastAsia="en-GB"/>
        </w:rPr>
        <w:t xml:space="preserve">a Community Engagement </w:t>
      </w:r>
      <w:r w:rsidRPr="0009187C" w:rsidR="005422B2">
        <w:rPr>
          <w:rFonts w:ascii="Calibri" w:hAnsi="Calibri" w:cs="Arial"/>
          <w:sz w:val="22"/>
          <w:szCs w:val="22"/>
          <w:lang w:eastAsia="en-GB"/>
        </w:rPr>
        <w:t>A</w:t>
      </w:r>
      <w:r w:rsidRPr="0009187C" w:rsidR="00394F79">
        <w:rPr>
          <w:rFonts w:ascii="Calibri" w:hAnsi="Calibri" w:cs="Arial"/>
          <w:sz w:val="22"/>
          <w:szCs w:val="22"/>
          <w:lang w:eastAsia="en-GB"/>
        </w:rPr>
        <w:t>ward</w:t>
      </w:r>
      <w:r w:rsidRPr="0009187C">
        <w:rPr>
          <w:rFonts w:ascii="Calibri" w:hAnsi="Calibri" w:cs="Arial"/>
          <w:sz w:val="22"/>
          <w:szCs w:val="22"/>
          <w:lang w:eastAsia="en-GB"/>
        </w:rPr>
        <w:t xml:space="preserve"> to members</w:t>
      </w:r>
      <w:r w:rsidRPr="0009187C" w:rsidR="005422B2">
        <w:rPr>
          <w:rFonts w:ascii="Calibri" w:hAnsi="Calibri" w:cs="Arial"/>
          <w:sz w:val="22"/>
          <w:szCs w:val="22"/>
          <w:lang w:eastAsia="en-GB"/>
        </w:rPr>
        <w:t xml:space="preserve"> and non-members</w:t>
      </w:r>
      <w:r w:rsidRPr="0009187C">
        <w:rPr>
          <w:rFonts w:ascii="Calibri" w:hAnsi="Calibri" w:cs="Arial"/>
          <w:sz w:val="22"/>
          <w:szCs w:val="22"/>
          <w:lang w:eastAsia="en-GB"/>
        </w:rPr>
        <w:t xml:space="preserve">, </w:t>
      </w:r>
      <w:r w:rsidRPr="0009187C" w:rsidR="00394F79">
        <w:rPr>
          <w:rFonts w:ascii="Calibri" w:hAnsi="Calibri" w:cs="Arial"/>
          <w:sz w:val="22"/>
          <w:szCs w:val="22"/>
          <w:lang w:eastAsia="en-GB"/>
        </w:rPr>
        <w:t xml:space="preserve">once </w:t>
      </w:r>
      <w:r w:rsidRPr="0009187C">
        <w:rPr>
          <w:rFonts w:ascii="Calibri" w:hAnsi="Calibri" w:cs="Arial"/>
          <w:sz w:val="22"/>
          <w:szCs w:val="22"/>
          <w:lang w:eastAsia="en-GB"/>
        </w:rPr>
        <w:t xml:space="preserve">a year as resources permit, to </w:t>
      </w:r>
      <w:r w:rsidRPr="0009187C" w:rsidR="00394F79">
        <w:rPr>
          <w:rFonts w:ascii="Calibri" w:hAnsi="Calibri" w:cs="Arial"/>
          <w:sz w:val="22"/>
          <w:szCs w:val="22"/>
          <w:lang w:eastAsia="en-GB"/>
        </w:rPr>
        <w:t xml:space="preserve">support individuals, groups and societies </w:t>
      </w:r>
      <w:r w:rsidRPr="0009187C" w:rsidR="00394F79">
        <w:rPr>
          <w:rFonts w:ascii="Calibri" w:hAnsi="Calibri" w:cs="Arial"/>
          <w:sz w:val="22"/>
          <w:szCs w:val="22"/>
          <w:lang w:val="en-US" w:eastAsia="en-GB"/>
        </w:rPr>
        <w:t>in</w:t>
      </w:r>
      <w:r w:rsidRPr="0009187C" w:rsidR="00394F79">
        <w:rPr>
          <w:rFonts w:ascii="Calibri" w:hAnsi="Calibri" w:cs="Arial"/>
          <w:sz w:val="22"/>
          <w:szCs w:val="22"/>
          <w:lang w:eastAsia="en-GB"/>
        </w:rPr>
        <w:t xml:space="preserve"> developing </w:t>
      </w:r>
      <w:r w:rsidRPr="0009187C" w:rsidR="00394F79">
        <w:rPr>
          <w:rFonts w:ascii="Calibri" w:hAnsi="Calibri" w:cs="Arial"/>
          <w:sz w:val="22"/>
          <w:szCs w:val="22"/>
          <w:lang w:val="en-US" w:eastAsia="en-GB"/>
        </w:rPr>
        <w:t xml:space="preserve">new public-facing initiatives focusing on the post-medieval archaeology of Britain, Europe and the wider world. </w:t>
      </w:r>
      <w:r w:rsidRPr="0009187C" w:rsidR="005422B2">
        <w:rPr>
          <w:rFonts w:ascii="Calibri" w:hAnsi="Calibri" w:cs="Arial"/>
          <w:sz w:val="22"/>
          <w:szCs w:val="22"/>
          <w:lang w:val="en-US" w:eastAsia="en-GB"/>
        </w:rPr>
        <w:t>Public-facing i</w:t>
      </w:r>
      <w:r w:rsidRPr="0009187C" w:rsidR="00394F79">
        <w:rPr>
          <w:rFonts w:ascii="Calibri" w:hAnsi="Calibri" w:cs="Arial"/>
          <w:sz w:val="22"/>
          <w:szCs w:val="22"/>
          <w:lang w:val="en-US" w:eastAsia="en-GB"/>
        </w:rPr>
        <w:t xml:space="preserve">nitiatives could include </w:t>
      </w:r>
      <w:r w:rsidRPr="0009187C" w:rsidR="005422B2">
        <w:rPr>
          <w:rFonts w:ascii="Calibri" w:hAnsi="Calibri" w:cs="Arial"/>
          <w:sz w:val="22"/>
          <w:szCs w:val="22"/>
          <w:lang w:val="en-US" w:eastAsia="en-GB"/>
        </w:rPr>
        <w:t>seed-funding</w:t>
      </w:r>
      <w:r w:rsidRPr="0009187C" w:rsidR="00394F79">
        <w:rPr>
          <w:rFonts w:ascii="Calibri" w:hAnsi="Calibri" w:cs="Arial"/>
          <w:sz w:val="22"/>
          <w:szCs w:val="22"/>
          <w:lang w:val="en-US" w:eastAsia="en-GB"/>
        </w:rPr>
        <w:t xml:space="preserve">, </w:t>
      </w:r>
      <w:r w:rsidRPr="0009187C" w:rsidR="005422B2">
        <w:rPr>
          <w:rFonts w:ascii="Calibri" w:hAnsi="Calibri" w:cs="Arial"/>
          <w:sz w:val="22"/>
          <w:szCs w:val="22"/>
          <w:lang w:val="en-US" w:eastAsia="en-GB"/>
        </w:rPr>
        <w:t xml:space="preserve">the development of </w:t>
      </w:r>
      <w:r w:rsidRPr="0009187C" w:rsidR="00394F79">
        <w:rPr>
          <w:rFonts w:ascii="Calibri" w:hAnsi="Calibri" w:cs="Arial"/>
          <w:sz w:val="22"/>
          <w:szCs w:val="22"/>
          <w:lang w:val="en-US" w:eastAsia="en-GB"/>
        </w:rPr>
        <w:t>digital archaeology</w:t>
      </w:r>
      <w:r w:rsidRPr="0009187C" w:rsidR="005422B2">
        <w:rPr>
          <w:rFonts w:ascii="Calibri" w:hAnsi="Calibri" w:cs="Arial"/>
          <w:sz w:val="22"/>
          <w:szCs w:val="22"/>
          <w:lang w:val="en-US" w:eastAsia="en-GB"/>
        </w:rPr>
        <w:t>, the development of educational resources, lectures, one-off events</w:t>
      </w:r>
      <w:r w:rsidRPr="0009187C" w:rsidR="00394F79">
        <w:rPr>
          <w:rFonts w:ascii="Calibri" w:hAnsi="Calibri" w:cs="Arial"/>
          <w:sz w:val="22"/>
          <w:szCs w:val="22"/>
          <w:lang w:val="en-US" w:eastAsia="en-GB"/>
        </w:rPr>
        <w:t xml:space="preserve"> </w:t>
      </w:r>
      <w:r w:rsidRPr="0009187C" w:rsidR="005422B2">
        <w:rPr>
          <w:rFonts w:ascii="Calibri" w:hAnsi="Calibri" w:cs="Arial"/>
          <w:sz w:val="22"/>
          <w:szCs w:val="22"/>
          <w:lang w:val="en-US" w:eastAsia="en-GB"/>
        </w:rPr>
        <w:t>and</w:t>
      </w:r>
      <w:r w:rsidRPr="0009187C" w:rsidR="00394F79">
        <w:rPr>
          <w:rFonts w:ascii="Calibri" w:hAnsi="Calibri" w:cs="Arial"/>
          <w:sz w:val="22"/>
          <w:szCs w:val="22"/>
          <w:lang w:val="en-US" w:eastAsia="en-GB"/>
        </w:rPr>
        <w:t xml:space="preserve"> other creative outputs.</w:t>
      </w:r>
      <w:r w:rsidRPr="0009187C" w:rsidR="005422B2">
        <w:rPr>
          <w:rFonts w:ascii="Calibri" w:hAnsi="Calibri" w:cs="Arial"/>
          <w:sz w:val="22"/>
          <w:szCs w:val="22"/>
          <w:lang w:val="en-US" w:eastAsia="en-GB"/>
        </w:rPr>
        <w:t xml:space="preserve"> </w:t>
      </w:r>
      <w:r w:rsidRPr="0009187C" w:rsidR="00457866">
        <w:rPr>
          <w:rFonts w:ascii="Calibri" w:hAnsi="Calibri" w:cs="Arial"/>
          <w:sz w:val="22"/>
          <w:szCs w:val="22"/>
          <w:lang w:val="en-US" w:eastAsia="en-GB"/>
        </w:rPr>
        <w:t>Please note that equipment will not be funded</w:t>
      </w:r>
      <w:r w:rsidR="00A16EC4">
        <w:rPr>
          <w:rFonts w:ascii="Calibri" w:hAnsi="Calibri" w:cs="Arial"/>
          <w:sz w:val="22"/>
          <w:szCs w:val="22"/>
          <w:lang w:val="en-US" w:eastAsia="en-GB"/>
        </w:rPr>
        <w:t>.</w:t>
      </w:r>
      <w:r w:rsidR="00446342">
        <w:rPr>
          <w:rFonts w:ascii="Calibri" w:hAnsi="Calibri" w:cs="Arial"/>
          <w:sz w:val="22"/>
          <w:szCs w:val="22"/>
          <w:lang w:val="en-US" w:eastAsia="en-GB"/>
        </w:rPr>
        <w:t xml:space="preserve"> </w:t>
      </w:r>
      <w:r w:rsidR="00446342">
        <w:rPr>
          <w:rFonts w:ascii="Calibri" w:hAnsi="Calibri" w:cs="Arial"/>
          <w:sz w:val="22"/>
          <w:szCs w:val="22"/>
          <w:lang w:eastAsia="en-GB"/>
        </w:rPr>
        <w:t xml:space="preserve">The Society’s previous lecture bursary has now been discontinued and subsumed within this award. </w:t>
      </w:r>
      <w:r w:rsidRPr="00205C8D">
        <w:rPr>
          <w:rFonts w:ascii="Calibri" w:hAnsi="Calibri" w:cs="Arial"/>
          <w:sz w:val="22"/>
          <w:szCs w:val="22"/>
          <w:lang w:eastAsia="en-GB"/>
        </w:rPr>
        <w:t>Eac</w:t>
      </w:r>
      <w:r w:rsidRPr="00507C14">
        <w:rPr>
          <w:rFonts w:ascii="Calibri" w:hAnsi="Calibri" w:cs="Arial"/>
          <w:sz w:val="22"/>
          <w:szCs w:val="22"/>
          <w:lang w:eastAsia="en-GB"/>
        </w:rPr>
        <w:t xml:space="preserve">h </w:t>
      </w:r>
      <w:r w:rsidR="005422B2">
        <w:rPr>
          <w:rFonts w:ascii="Calibri" w:hAnsi="Calibri" w:cs="Arial"/>
          <w:sz w:val="22"/>
          <w:szCs w:val="22"/>
          <w:lang w:eastAsia="en-GB"/>
        </w:rPr>
        <w:t>award</w:t>
      </w:r>
      <w:r w:rsidRPr="00507C14">
        <w:rPr>
          <w:rFonts w:ascii="Calibri" w:hAnsi="Calibri" w:cs="Arial"/>
          <w:sz w:val="22"/>
          <w:szCs w:val="22"/>
          <w:lang w:eastAsia="en-GB"/>
        </w:rPr>
        <w:t xml:space="preserve"> proposal will be subject to a maximum of £</w:t>
      </w:r>
      <w:r w:rsidR="005422B2">
        <w:rPr>
          <w:rFonts w:ascii="Calibri" w:hAnsi="Calibri" w:cs="Arial"/>
          <w:sz w:val="22"/>
          <w:szCs w:val="22"/>
          <w:lang w:eastAsia="en-GB"/>
        </w:rPr>
        <w:t>500</w:t>
      </w:r>
      <w:r w:rsidRPr="00507C14">
        <w:rPr>
          <w:rFonts w:ascii="Calibri" w:hAnsi="Calibri" w:cs="Arial"/>
          <w:sz w:val="22"/>
          <w:szCs w:val="22"/>
          <w:lang w:eastAsia="en-GB"/>
        </w:rPr>
        <w:t>, and the total fund available in any single application round will be £</w:t>
      </w:r>
      <w:r w:rsidR="005422B2">
        <w:rPr>
          <w:rFonts w:ascii="Calibri" w:hAnsi="Calibri" w:cs="Arial"/>
          <w:sz w:val="22"/>
          <w:szCs w:val="22"/>
          <w:lang w:eastAsia="en-GB"/>
        </w:rPr>
        <w:t>500</w:t>
      </w:r>
      <w:r w:rsidRPr="00507C14">
        <w:rPr>
          <w:rFonts w:ascii="Calibri" w:hAnsi="Calibri" w:cs="Arial"/>
          <w:sz w:val="22"/>
          <w:szCs w:val="22"/>
          <w:lang w:eastAsia="en-GB"/>
        </w:rPr>
        <w:t xml:space="preserve">. </w:t>
      </w:r>
    </w:p>
    <w:p xmlns:wp14="http://schemas.microsoft.com/office/word/2010/wordml" w:rsidR="00446342" w:rsidP="00867760" w:rsidRDefault="00446342" w14:paraId="02EB378F" wp14:textId="77777777">
      <w:pPr>
        <w:rPr>
          <w:rFonts w:ascii="Calibri" w:hAnsi="Calibri" w:cs="Arial"/>
          <w:sz w:val="22"/>
          <w:szCs w:val="22"/>
          <w:lang w:eastAsia="en-GB"/>
        </w:rPr>
      </w:pPr>
    </w:p>
    <w:p xmlns:wp14="http://schemas.microsoft.com/office/word/2010/wordml" w:rsidRPr="00776A40" w:rsidR="00776A40" w:rsidP="005422B2" w:rsidRDefault="00776A40" w14:paraId="60694B70" wp14:textId="77777777">
      <w:pPr>
        <w:rPr>
          <w:b/>
          <w:sz w:val="20"/>
          <w:szCs w:val="20"/>
          <w:lang w:eastAsia="en-GB"/>
        </w:rPr>
      </w:pPr>
      <w:r w:rsidRPr="00776A40">
        <w:rPr>
          <w:b/>
          <w:sz w:val="20"/>
          <w:szCs w:val="20"/>
          <w:lang w:eastAsia="en-GB"/>
        </w:rPr>
        <w:t xml:space="preserve">Eligibility </w:t>
      </w:r>
    </w:p>
    <w:p xmlns:wp14="http://schemas.microsoft.com/office/word/2010/wordml" w:rsidRPr="00CF17BA" w:rsidR="005422B2" w:rsidP="005422B2" w:rsidRDefault="005422B2" w14:paraId="2FB9494F" wp14:textId="77777777">
      <w:pPr>
        <w:rPr>
          <w:rFonts w:ascii="Calibri" w:hAnsi="Calibri" w:cs="Arial"/>
          <w:sz w:val="22"/>
          <w:szCs w:val="22"/>
          <w:lang w:eastAsia="en-GB"/>
        </w:rPr>
      </w:pPr>
      <w:r w:rsidRPr="00CF17BA">
        <w:rPr>
          <w:rFonts w:ascii="Calibri" w:hAnsi="Calibri" w:cs="Arial"/>
          <w:sz w:val="22"/>
          <w:szCs w:val="22"/>
          <w:lang w:eastAsia="en-GB"/>
        </w:rPr>
        <w:t>To be eligible for an award:</w:t>
      </w:r>
    </w:p>
    <w:p xmlns:wp14="http://schemas.microsoft.com/office/word/2010/wordml" w:rsidR="009464A5" w:rsidP="005422B2" w:rsidRDefault="005422B2" w14:paraId="25F64B08" wp14:textId="77777777">
      <w:pPr>
        <w:pStyle w:val="ListParagraph"/>
        <w:numPr>
          <w:ilvl w:val="0"/>
          <w:numId w:val="2"/>
        </w:numPr>
        <w:spacing w:after="0" w:line="240" w:lineRule="auto"/>
        <w:rPr>
          <w:rFonts w:eastAsia="Times New Roman" w:cs="Arial"/>
          <w:lang w:val="en-US" w:eastAsia="en-GB"/>
        </w:rPr>
      </w:pPr>
      <w:r w:rsidRPr="009464A5">
        <w:rPr>
          <w:rFonts w:eastAsia="Times New Roman" w:cs="Arial"/>
          <w:lang w:val="en-US" w:eastAsia="en-GB"/>
        </w:rPr>
        <w:t xml:space="preserve">applicants need not be members of the Society. </w:t>
      </w:r>
    </w:p>
    <w:p xmlns:wp14="http://schemas.microsoft.com/office/word/2010/wordml" w:rsidRPr="009464A5" w:rsidR="005422B2" w:rsidP="005422B2" w:rsidRDefault="005422B2" w14:paraId="6469C7BB" wp14:textId="77777777">
      <w:pPr>
        <w:pStyle w:val="ListParagraph"/>
        <w:numPr>
          <w:ilvl w:val="0"/>
          <w:numId w:val="2"/>
        </w:numPr>
        <w:spacing w:after="0" w:line="240" w:lineRule="auto"/>
        <w:rPr>
          <w:rFonts w:eastAsia="Times New Roman" w:cs="Arial"/>
          <w:lang w:val="en-US" w:eastAsia="en-GB"/>
        </w:rPr>
      </w:pPr>
      <w:r w:rsidRPr="009464A5">
        <w:rPr>
          <w:rFonts w:eastAsia="Times New Roman" w:cs="Arial"/>
          <w:lang w:val="en-US" w:eastAsia="en-GB"/>
        </w:rPr>
        <w:t>applicants</w:t>
      </w:r>
      <w:r w:rsidRPr="009464A5">
        <w:rPr>
          <w:rFonts w:eastAsia="Times New Roman" w:cs="Arial"/>
          <w:lang w:eastAsia="en-GB"/>
        </w:rPr>
        <w:t xml:space="preserve"> </w:t>
      </w:r>
      <w:r w:rsidRPr="009464A5">
        <w:rPr>
          <w:rFonts w:eastAsia="Times New Roman" w:cs="Arial"/>
          <w:lang w:val="en-US" w:eastAsia="en-GB"/>
        </w:rPr>
        <w:t>can</w:t>
      </w:r>
      <w:r w:rsidRPr="009464A5">
        <w:rPr>
          <w:rFonts w:eastAsia="Times New Roman" w:cs="Arial"/>
          <w:lang w:eastAsia="en-GB"/>
        </w:rPr>
        <w:t xml:space="preserve"> </w:t>
      </w:r>
      <w:r w:rsidRPr="009464A5">
        <w:rPr>
          <w:rFonts w:eastAsia="Times New Roman" w:cs="Arial"/>
          <w:lang w:val="en-US" w:eastAsia="en-GB"/>
        </w:rPr>
        <w:t>apply</w:t>
      </w:r>
      <w:r w:rsidRPr="009464A5">
        <w:rPr>
          <w:rFonts w:eastAsia="Times New Roman" w:cs="Arial"/>
          <w:lang w:eastAsia="en-GB"/>
        </w:rPr>
        <w:t xml:space="preserve"> </w:t>
      </w:r>
      <w:r w:rsidRPr="009464A5">
        <w:rPr>
          <w:rFonts w:eastAsia="Times New Roman" w:cs="Arial"/>
          <w:lang w:val="en-US" w:eastAsia="en-GB"/>
        </w:rPr>
        <w:t>on</w:t>
      </w:r>
      <w:r w:rsidRPr="009464A5">
        <w:rPr>
          <w:rFonts w:eastAsia="Times New Roman" w:cs="Arial"/>
          <w:lang w:eastAsia="en-GB"/>
        </w:rPr>
        <w:t xml:space="preserve"> </w:t>
      </w:r>
      <w:r w:rsidRPr="009464A5">
        <w:rPr>
          <w:rFonts w:eastAsia="Times New Roman" w:cs="Arial"/>
          <w:lang w:val="en-US" w:eastAsia="en-GB"/>
        </w:rPr>
        <w:t>behalf</w:t>
      </w:r>
      <w:r w:rsidRPr="009464A5">
        <w:rPr>
          <w:rFonts w:eastAsia="Times New Roman" w:cs="Arial"/>
          <w:lang w:eastAsia="en-GB"/>
        </w:rPr>
        <w:t xml:space="preserve"> </w:t>
      </w:r>
      <w:r w:rsidRPr="009464A5">
        <w:rPr>
          <w:rFonts w:eastAsia="Times New Roman" w:cs="Arial"/>
          <w:lang w:val="en-US" w:eastAsia="en-GB"/>
        </w:rPr>
        <w:t>of</w:t>
      </w:r>
      <w:r w:rsidRPr="009464A5">
        <w:rPr>
          <w:rFonts w:eastAsia="Times New Roman" w:cs="Arial"/>
          <w:lang w:eastAsia="en-GB"/>
        </w:rPr>
        <w:t xml:space="preserve"> </w:t>
      </w:r>
      <w:r w:rsidRPr="009464A5">
        <w:rPr>
          <w:rFonts w:eastAsia="Times New Roman" w:cs="Arial"/>
          <w:lang w:val="en-US" w:eastAsia="en-GB"/>
        </w:rPr>
        <w:t>any</w:t>
      </w:r>
      <w:r w:rsidRPr="009464A5">
        <w:rPr>
          <w:rFonts w:eastAsia="Times New Roman" w:cs="Arial"/>
          <w:lang w:eastAsia="en-GB"/>
        </w:rPr>
        <w:t xml:space="preserve"> group, </w:t>
      </w:r>
      <w:r w:rsidRPr="009464A5">
        <w:rPr>
          <w:rFonts w:eastAsia="Times New Roman" w:cs="Arial"/>
          <w:lang w:val="en-US" w:eastAsia="en-GB"/>
        </w:rPr>
        <w:t>institution</w:t>
      </w:r>
      <w:r w:rsidRPr="009464A5">
        <w:rPr>
          <w:rFonts w:eastAsia="Times New Roman" w:cs="Arial"/>
          <w:lang w:eastAsia="en-GB"/>
        </w:rPr>
        <w:t xml:space="preserve"> and </w:t>
      </w:r>
      <w:r w:rsidRPr="009464A5">
        <w:rPr>
          <w:rFonts w:eastAsia="Times New Roman" w:cs="Arial"/>
          <w:lang w:val="en-US" w:eastAsia="en-GB"/>
        </w:rPr>
        <w:t>organization</w:t>
      </w:r>
    </w:p>
    <w:p xmlns:wp14="http://schemas.microsoft.com/office/word/2010/wordml" w:rsidRPr="00CF17BA" w:rsidR="005422B2" w:rsidP="005422B2" w:rsidRDefault="005422B2" w14:paraId="38A3C932" wp14:textId="77777777">
      <w:pPr>
        <w:pStyle w:val="ListParagraph"/>
        <w:numPr>
          <w:ilvl w:val="0"/>
          <w:numId w:val="2"/>
        </w:numPr>
        <w:spacing w:after="0" w:line="240" w:lineRule="auto"/>
        <w:rPr>
          <w:rFonts w:eastAsia="Times New Roman" w:cs="Arial"/>
          <w:lang w:val="en-US" w:eastAsia="en-GB"/>
        </w:rPr>
      </w:pPr>
      <w:r w:rsidRPr="00CF17BA">
        <w:rPr>
          <w:rFonts w:eastAsia="Times New Roman" w:cs="Arial"/>
          <w:lang w:val="en-US" w:eastAsia="en-GB"/>
        </w:rPr>
        <w:t xml:space="preserve">applicants can be amateur or professional archaeologists </w:t>
      </w:r>
    </w:p>
    <w:p xmlns:wp14="http://schemas.microsoft.com/office/word/2010/wordml" w:rsidRPr="00CF17BA" w:rsidR="005422B2" w:rsidP="005422B2" w:rsidRDefault="005422B2" w14:paraId="6FB51419" wp14:textId="77777777">
      <w:pPr>
        <w:pStyle w:val="ListParagraph"/>
        <w:numPr>
          <w:ilvl w:val="0"/>
          <w:numId w:val="2"/>
        </w:numPr>
        <w:spacing w:after="0" w:line="240" w:lineRule="auto"/>
        <w:rPr>
          <w:rFonts w:eastAsia="Times New Roman" w:cs="Arial"/>
          <w:lang w:val="en-US" w:eastAsia="en-GB"/>
        </w:rPr>
      </w:pPr>
      <w:r w:rsidRPr="00CF17BA">
        <w:rPr>
          <w:rFonts w:eastAsia="Times New Roman" w:cs="Arial"/>
          <w:lang w:val="en-US" w:eastAsia="en-GB"/>
        </w:rPr>
        <w:t>Post-medieval archaeology (late medieval to the present day) must be a core aspect of the proposal</w:t>
      </w:r>
    </w:p>
    <w:p xmlns:wp14="http://schemas.microsoft.com/office/word/2010/wordml" w:rsidRPr="00CF17BA" w:rsidR="005422B2" w:rsidP="005422B2" w:rsidRDefault="005422B2" w14:paraId="60138ECF" wp14:textId="77777777">
      <w:pPr>
        <w:pStyle w:val="ListParagraph"/>
        <w:numPr>
          <w:ilvl w:val="0"/>
          <w:numId w:val="2"/>
        </w:numPr>
        <w:spacing w:after="0" w:line="240" w:lineRule="auto"/>
        <w:rPr>
          <w:rFonts w:eastAsia="Times New Roman" w:cs="Arial"/>
          <w:lang w:val="en-US" w:eastAsia="en-GB"/>
        </w:rPr>
      </w:pPr>
      <w:r w:rsidRPr="00CF17BA">
        <w:rPr>
          <w:rFonts w:eastAsia="Times New Roman" w:cs="Arial"/>
          <w:lang w:eastAsia="en-GB"/>
        </w:rPr>
        <w:t xml:space="preserve">community engagement must be a core aspect of the </w:t>
      </w:r>
      <w:r w:rsidRPr="00CF17BA">
        <w:rPr>
          <w:rFonts w:eastAsia="Times New Roman" w:cs="Arial"/>
          <w:lang w:val="en-US" w:eastAsia="en-GB"/>
        </w:rPr>
        <w:t>proposal</w:t>
      </w:r>
    </w:p>
    <w:p xmlns:wp14="http://schemas.microsoft.com/office/word/2010/wordml" w:rsidR="005422B2" w:rsidP="00867760" w:rsidRDefault="005422B2" w14:paraId="6A05A809" wp14:textId="77777777">
      <w:pPr>
        <w:rPr>
          <w:rFonts w:ascii="Calibri" w:hAnsi="Calibri" w:cs="Arial"/>
          <w:sz w:val="22"/>
          <w:szCs w:val="22"/>
          <w:lang w:eastAsia="en-GB"/>
        </w:rPr>
      </w:pPr>
    </w:p>
    <w:p xmlns:wp14="http://schemas.microsoft.com/office/word/2010/wordml" w:rsidR="00426DC3" w:rsidP="00867760" w:rsidRDefault="00A16EC4" w14:paraId="5BD41605" wp14:textId="77777777">
      <w:pPr>
        <w:rPr>
          <w:b/>
          <w:sz w:val="20"/>
          <w:szCs w:val="20"/>
          <w:lang w:eastAsia="en-GB"/>
        </w:rPr>
      </w:pPr>
      <w:r>
        <w:rPr>
          <w:b/>
          <w:sz w:val="20"/>
          <w:szCs w:val="20"/>
          <w:lang w:eastAsia="en-GB"/>
        </w:rPr>
        <w:t>Notes on h</w:t>
      </w:r>
      <w:r w:rsidRPr="00776A40" w:rsidR="00776A40">
        <w:rPr>
          <w:b/>
          <w:sz w:val="20"/>
          <w:szCs w:val="20"/>
          <w:lang w:eastAsia="en-GB"/>
        </w:rPr>
        <w:t xml:space="preserve">ow to </w:t>
      </w:r>
      <w:r>
        <w:rPr>
          <w:b/>
          <w:sz w:val="20"/>
          <w:szCs w:val="20"/>
          <w:lang w:eastAsia="en-GB"/>
        </w:rPr>
        <w:t>complete the application:</w:t>
      </w:r>
    </w:p>
    <w:p xmlns:wp14="http://schemas.microsoft.com/office/word/2010/wordml" w:rsidR="00104381" w:rsidP="00867760" w:rsidRDefault="00104381" w14:paraId="079C7A18" wp14:textId="77777777">
      <w:pPr>
        <w:rPr>
          <w:b/>
          <w:sz w:val="20"/>
          <w:szCs w:val="20"/>
          <w:lang w:eastAsia="en-GB"/>
        </w:rPr>
      </w:pPr>
      <w:r>
        <w:rPr>
          <w:b/>
          <w:sz w:val="20"/>
          <w:szCs w:val="20"/>
          <w:lang w:eastAsia="en-GB"/>
        </w:rPr>
        <w:t>Section A</w:t>
      </w:r>
    </w:p>
    <w:p xmlns:wp14="http://schemas.microsoft.com/office/word/2010/wordml" w:rsidRPr="00A16EC4" w:rsidR="00426DC3" w:rsidP="00EC54A6" w:rsidRDefault="00A16EC4" w14:paraId="4919EE66" wp14:textId="77777777">
      <w:pPr>
        <w:pStyle w:val="ListParagraph"/>
        <w:numPr>
          <w:ilvl w:val="0"/>
          <w:numId w:val="6"/>
        </w:numPr>
        <w:rPr>
          <w:rFonts w:cs="Arial"/>
          <w:lang w:val="en-US" w:eastAsia="en-GB"/>
        </w:rPr>
      </w:pPr>
      <w:r>
        <w:rPr>
          <w:rFonts w:cs="Arial"/>
          <w:lang w:eastAsia="en-GB"/>
        </w:rPr>
        <w:t xml:space="preserve">Please identify </w:t>
      </w:r>
      <w:r w:rsidRPr="00A16EC4">
        <w:rPr>
          <w:rFonts w:cs="Arial"/>
          <w:lang w:eastAsia="en-GB"/>
        </w:rPr>
        <w:t>the audiences that you are targeting</w:t>
      </w:r>
      <w:r w:rsidR="00446342">
        <w:rPr>
          <w:rFonts w:cs="Arial"/>
          <w:lang w:eastAsia="en-GB"/>
        </w:rPr>
        <w:t>.</w:t>
      </w:r>
    </w:p>
    <w:p xmlns:wp14="http://schemas.microsoft.com/office/word/2010/wordml" w:rsidRPr="00A16EC4" w:rsidR="00A16EC4" w:rsidP="00A16EC4" w:rsidRDefault="00A16EC4" w14:paraId="252D1A5E" wp14:textId="77777777">
      <w:pPr>
        <w:pStyle w:val="ListParagraph"/>
        <w:numPr>
          <w:ilvl w:val="0"/>
          <w:numId w:val="6"/>
        </w:numPr>
        <w:rPr>
          <w:rFonts w:cs="Arial"/>
          <w:lang w:eastAsia="en-GB"/>
        </w:rPr>
      </w:pPr>
      <w:r w:rsidRPr="0009187C">
        <w:t xml:space="preserve">Please include a description of the aims </w:t>
      </w:r>
      <w:r>
        <w:t xml:space="preserve">and </w:t>
      </w:r>
      <w:r w:rsidRPr="0009187C">
        <w:t>expected outcomes</w:t>
      </w:r>
      <w:r>
        <w:t xml:space="preserve"> of the initiative</w:t>
      </w:r>
      <w:r w:rsidRPr="0009187C">
        <w:t>, and how you will measure the success of your project. </w:t>
      </w:r>
    </w:p>
    <w:p xmlns:wp14="http://schemas.microsoft.com/office/word/2010/wordml" w:rsidRPr="00446342" w:rsidR="00A16EC4" w:rsidP="00104381" w:rsidRDefault="00A16EC4" w14:paraId="05EF9762" wp14:textId="77777777">
      <w:pPr>
        <w:pStyle w:val="ListParagraph"/>
        <w:numPr>
          <w:ilvl w:val="0"/>
          <w:numId w:val="6"/>
        </w:numPr>
        <w:ind w:left="714" w:hanging="357"/>
        <w:rPr>
          <w:rFonts w:cs="Arial"/>
          <w:lang w:eastAsia="en-GB"/>
        </w:rPr>
      </w:pPr>
      <w:r w:rsidRPr="00446342">
        <w:t xml:space="preserve">Please provide brief details of the permissions that you require to carry out the proposed activity and whether these have been secured.    </w:t>
      </w:r>
    </w:p>
    <w:p xmlns:wp14="http://schemas.microsoft.com/office/word/2010/wordml" w:rsidRPr="00104381" w:rsidR="00446342" w:rsidP="00104381" w:rsidRDefault="00446342" w14:paraId="51960C5B" wp14:textId="77777777">
      <w:pPr>
        <w:pStyle w:val="ListParagraph"/>
        <w:numPr>
          <w:ilvl w:val="0"/>
          <w:numId w:val="6"/>
        </w:numPr>
        <w:ind w:left="714" w:hanging="357"/>
        <w:rPr>
          <w:rFonts w:cs="Arial"/>
          <w:lang w:eastAsia="en-GB"/>
        </w:rPr>
      </w:pPr>
      <w:r>
        <w:t xml:space="preserve">Please provide details of any contingency plans that you have in place. </w:t>
      </w:r>
    </w:p>
    <w:p xmlns:wp14="http://schemas.microsoft.com/office/word/2010/wordml" w:rsidRPr="00446342" w:rsidR="00104381" w:rsidP="00A16EC4" w:rsidRDefault="00104381" w14:paraId="5933349A" wp14:textId="77777777">
      <w:pPr>
        <w:pStyle w:val="ListParagraph"/>
        <w:numPr>
          <w:ilvl w:val="0"/>
          <w:numId w:val="6"/>
        </w:numPr>
        <w:rPr>
          <w:rFonts w:cs="Arial"/>
          <w:lang w:eastAsia="en-GB"/>
        </w:rPr>
      </w:pPr>
      <w:r>
        <w:t xml:space="preserve">Please include a timetable for completion of the proposed activity.  </w:t>
      </w:r>
    </w:p>
    <w:p xmlns:wp14="http://schemas.microsoft.com/office/word/2010/wordml" w:rsidR="00446342" w:rsidP="000366CC" w:rsidRDefault="00446342" w14:paraId="2263B044" wp14:textId="77777777">
      <w:pPr>
        <w:pStyle w:val="ListParagraph"/>
        <w:numPr>
          <w:ilvl w:val="0"/>
          <w:numId w:val="6"/>
        </w:numPr>
        <w:rPr>
          <w:rFonts w:cs="Arial"/>
          <w:lang w:eastAsia="en-GB"/>
        </w:rPr>
      </w:pPr>
      <w:r w:rsidRPr="00446342">
        <w:rPr>
          <w:rFonts w:cs="Arial"/>
          <w:lang w:eastAsia="en-GB"/>
        </w:rPr>
        <w:t>Information should be provided on how the Society’s support will be acknowledged.</w:t>
      </w:r>
    </w:p>
    <w:p xmlns:wp14="http://schemas.microsoft.com/office/word/2010/wordml" w:rsidRPr="00104381" w:rsidR="00104381" w:rsidP="00104381" w:rsidRDefault="00104381" w14:paraId="2D49C808" wp14:textId="77777777">
      <w:pPr>
        <w:rPr>
          <w:rFonts w:cs="Arial"/>
          <w:b/>
          <w:sz w:val="20"/>
          <w:szCs w:val="20"/>
          <w:lang w:eastAsia="en-GB"/>
        </w:rPr>
      </w:pPr>
      <w:r w:rsidRPr="00104381">
        <w:rPr>
          <w:rFonts w:cs="Arial"/>
          <w:b/>
          <w:sz w:val="20"/>
          <w:szCs w:val="20"/>
          <w:lang w:eastAsia="en-GB"/>
        </w:rPr>
        <w:t>Section B</w:t>
      </w:r>
    </w:p>
    <w:p xmlns:wp14="http://schemas.microsoft.com/office/word/2010/wordml" w:rsidRPr="008613CE" w:rsidR="008613CE" w:rsidP="00104381" w:rsidRDefault="00104381" w14:paraId="5FB898DB" wp14:textId="77777777">
      <w:pPr>
        <w:pStyle w:val="ListParagraph"/>
        <w:numPr>
          <w:ilvl w:val="0"/>
          <w:numId w:val="7"/>
        </w:numPr>
        <w:ind w:left="714" w:hanging="357"/>
      </w:pPr>
      <w:r>
        <w:t xml:space="preserve">Please explain </w:t>
      </w:r>
      <w:r w:rsidRPr="00104381">
        <w:t xml:space="preserve">precisely how much money </w:t>
      </w:r>
      <w:r>
        <w:t>you want</w:t>
      </w:r>
      <w:r w:rsidRPr="00104381">
        <w:t xml:space="preserve"> from the Society and how it will be used. </w:t>
      </w:r>
      <w:r w:rsidRPr="00104381">
        <w:rPr>
          <w:rFonts w:cs="Arial"/>
          <w:lang w:eastAsia="en-GB"/>
        </w:rPr>
        <w:t>Please provide adequate detail</w:t>
      </w:r>
      <w:r>
        <w:rPr>
          <w:rFonts w:cs="Arial"/>
          <w:lang w:eastAsia="en-GB"/>
        </w:rPr>
        <w:t xml:space="preserve"> in terms of a breakdown of the costs and include justification if costs relate to</w:t>
      </w:r>
      <w:r w:rsidR="008613CE">
        <w:rPr>
          <w:rFonts w:cs="Arial"/>
          <w:lang w:eastAsia="en-GB"/>
        </w:rPr>
        <w:t xml:space="preserve"> the purchase of supplies or contracted services. </w:t>
      </w:r>
      <w:r>
        <w:rPr>
          <w:rFonts w:cs="Arial"/>
          <w:lang w:eastAsia="en-GB"/>
        </w:rPr>
        <w:t xml:space="preserve"> </w:t>
      </w:r>
    </w:p>
    <w:p xmlns:wp14="http://schemas.microsoft.com/office/word/2010/wordml" w:rsidRPr="00104381" w:rsidR="00104381" w:rsidP="00104381" w:rsidRDefault="00104381" w14:paraId="2B916ED9" wp14:textId="77777777">
      <w:pPr>
        <w:pStyle w:val="ListParagraph"/>
        <w:numPr>
          <w:ilvl w:val="0"/>
          <w:numId w:val="7"/>
        </w:numPr>
        <w:ind w:left="714" w:hanging="357"/>
      </w:pPr>
      <w:r w:rsidRPr="00104381">
        <w:t>Please outline other sources of funding that have been secured / approached for this initiative.</w:t>
      </w:r>
    </w:p>
    <w:p xmlns:wp14="http://schemas.microsoft.com/office/word/2010/wordml" w:rsidR="00A16EC4" w:rsidP="00446342" w:rsidRDefault="00446342" w14:paraId="0E01F017" wp14:textId="77777777">
      <w:pPr>
        <w:rPr>
          <w:rFonts w:asciiTheme="majorHAnsi" w:hAnsiTheme="majorHAnsi" w:cstheme="majorHAnsi"/>
          <w:sz w:val="22"/>
          <w:szCs w:val="22"/>
        </w:rPr>
      </w:pPr>
      <w:r w:rsidRPr="00446342">
        <w:rPr>
          <w:rFonts w:asciiTheme="majorHAnsi" w:hAnsiTheme="majorHAnsi" w:cstheme="majorHAnsi"/>
          <w:sz w:val="22"/>
          <w:szCs w:val="22"/>
          <w:lang w:eastAsia="en-GB"/>
        </w:rPr>
        <w:t xml:space="preserve">NB: </w:t>
      </w:r>
      <w:r w:rsidRPr="00446342" w:rsidR="00A16EC4">
        <w:rPr>
          <w:rFonts w:asciiTheme="majorHAnsi" w:hAnsiTheme="majorHAnsi" w:cstheme="majorHAnsi"/>
          <w:sz w:val="22"/>
          <w:szCs w:val="22"/>
          <w:lang w:eastAsia="en-GB"/>
        </w:rPr>
        <w:t>The Council is most likely to favour proposals that demonstrate how the Society’s support could be of importance in getting an initiative off the ground or in attracting money from other sources</w:t>
      </w:r>
      <w:r>
        <w:rPr>
          <w:rFonts w:asciiTheme="majorHAnsi" w:hAnsiTheme="majorHAnsi" w:cstheme="majorHAnsi"/>
          <w:sz w:val="22"/>
          <w:szCs w:val="22"/>
          <w:lang w:eastAsia="en-GB"/>
        </w:rPr>
        <w:t xml:space="preserve">, particularly projects requesting smaller sums of </w:t>
      </w:r>
      <w:r w:rsidRPr="00446342" w:rsidR="00A16EC4">
        <w:rPr>
          <w:rFonts w:asciiTheme="majorHAnsi" w:hAnsiTheme="majorHAnsi" w:cstheme="majorHAnsi"/>
          <w:sz w:val="22"/>
          <w:szCs w:val="22"/>
          <w:lang w:eastAsia="en-GB"/>
        </w:rPr>
        <w:t>money that would part-fund a project.</w:t>
      </w:r>
      <w:bookmarkStart w:name="2" w:id="0"/>
      <w:bookmarkEnd w:id="0"/>
      <w:r w:rsidRPr="00446342" w:rsidR="00A16EC4">
        <w:rPr>
          <w:rFonts w:asciiTheme="majorHAnsi" w:hAnsiTheme="majorHAnsi" w:cstheme="majorHAnsi"/>
          <w:sz w:val="22"/>
          <w:szCs w:val="22"/>
          <w:lang w:eastAsia="en-GB"/>
        </w:rPr>
        <w:t xml:space="preserve"> </w:t>
      </w:r>
      <w:r w:rsidRPr="00446342" w:rsidR="00A16EC4">
        <w:rPr>
          <w:rFonts w:asciiTheme="majorHAnsi" w:hAnsiTheme="majorHAnsi" w:cstheme="majorHAnsi"/>
          <w:sz w:val="22"/>
          <w:szCs w:val="22"/>
        </w:rPr>
        <w:t>Applications that involve new initiatives</w:t>
      </w:r>
      <w:r>
        <w:rPr>
          <w:rFonts w:asciiTheme="majorHAnsi" w:hAnsiTheme="majorHAnsi" w:cstheme="majorHAnsi"/>
          <w:sz w:val="22"/>
          <w:szCs w:val="22"/>
        </w:rPr>
        <w:t xml:space="preserve"> and those that seek to engage non-traditional audiences </w:t>
      </w:r>
      <w:r w:rsidRPr="00446342" w:rsidR="00A16EC4">
        <w:rPr>
          <w:rFonts w:asciiTheme="majorHAnsi" w:hAnsiTheme="majorHAnsi" w:cstheme="majorHAnsi"/>
          <w:sz w:val="22"/>
          <w:szCs w:val="22"/>
        </w:rPr>
        <w:t>will be looked on more favourably than those that propose to fund ongoing programmes of work, where engagement activities are already in place.</w:t>
      </w:r>
      <w:r>
        <w:rPr>
          <w:rFonts w:asciiTheme="majorHAnsi" w:hAnsiTheme="majorHAnsi" w:cstheme="majorHAnsi"/>
          <w:sz w:val="22"/>
          <w:szCs w:val="22"/>
        </w:rPr>
        <w:t xml:space="preserve"> </w:t>
      </w:r>
    </w:p>
    <w:p xmlns:wp14="http://schemas.microsoft.com/office/word/2010/wordml" w:rsidR="00556465" w:rsidP="00867760" w:rsidRDefault="00556465" w14:paraId="5A39BBE3" wp14:textId="77777777">
      <w:pPr>
        <w:rPr>
          <w:rFonts w:ascii="Calibri" w:hAnsi="Calibri" w:cs="Arial"/>
          <w:sz w:val="22"/>
          <w:szCs w:val="22"/>
          <w:lang w:eastAsia="en-GB"/>
        </w:rPr>
      </w:pPr>
    </w:p>
    <w:p xmlns:wp14="http://schemas.microsoft.com/office/word/2010/wordml" w:rsidR="00556465" w:rsidP="00867760" w:rsidRDefault="00556465" w14:paraId="76AB4831" wp14:textId="3D9B7D66">
      <w:pPr>
        <w:rPr>
          <w:rFonts w:ascii="Calibri" w:hAnsi="Calibri" w:cs="Arial"/>
          <w:sz w:val="22"/>
          <w:szCs w:val="22"/>
          <w:lang w:eastAsia="en-GB"/>
        </w:rPr>
      </w:pPr>
      <w:r w:rsidRPr="2CD65095" w:rsidR="2CD65095">
        <w:rPr>
          <w:rFonts w:ascii="Calibri" w:hAnsi="Calibri" w:cs="Arial"/>
          <w:sz w:val="22"/>
          <w:szCs w:val="22"/>
          <w:lang w:eastAsia="en-GB"/>
        </w:rPr>
        <w:t xml:space="preserve">Once completed, this form should be submitted to the Society’s Prize Co-ordinator at </w:t>
      </w:r>
      <w:hyperlink r:id="R39549723d61c4a4c">
        <w:r w:rsidRPr="2CD65095" w:rsidR="2CD65095">
          <w:rPr>
            <w:rStyle w:val="Hyperlink"/>
          </w:rPr>
          <w:t>grants@spma.org.uk</w:t>
        </w:r>
      </w:hyperlink>
      <w:r w:rsidR="2CD65095">
        <w:rPr/>
        <w:t xml:space="preserve"> </w:t>
      </w:r>
      <w:r w:rsidRPr="2CD65095" w:rsidR="2CD65095">
        <w:rPr>
          <w:rFonts w:ascii="Calibri" w:hAnsi="Calibri" w:cs="Arial"/>
          <w:sz w:val="22"/>
          <w:szCs w:val="22"/>
          <w:lang w:eastAsia="en-GB"/>
        </w:rPr>
        <w:t>along with any other supporting information. Applications will be considered once a year, with deadline for submission on 1 March. Successful applicants will be informed by 1 May.</w:t>
      </w:r>
      <w:bookmarkStart w:name="_GoBack" w:id="1"/>
      <w:bookmarkEnd w:id="1"/>
    </w:p>
    <w:p xmlns:wp14="http://schemas.microsoft.com/office/word/2010/wordml" w:rsidR="00FF7171" w:rsidP="00867760" w:rsidRDefault="00FF7171" w14:paraId="41C8F396" wp14:textId="77777777">
      <w:pPr>
        <w:rPr>
          <w:rFonts w:ascii="Calibri" w:hAnsi="Calibri" w:cs="Arial"/>
          <w:sz w:val="22"/>
          <w:szCs w:val="22"/>
          <w:lang w:eastAsia="en-GB"/>
        </w:rPr>
      </w:pPr>
    </w:p>
    <w:p xmlns:wp14="http://schemas.microsoft.com/office/word/2010/wordml" w:rsidR="00FF7171" w:rsidP="00867760" w:rsidRDefault="00FF7171" w14:paraId="1262ED02" wp14:textId="77777777">
      <w:pPr>
        <w:rPr>
          <w:rFonts w:ascii="Calibri" w:hAnsi="Calibri" w:cs="Arial"/>
          <w:sz w:val="22"/>
          <w:szCs w:val="22"/>
          <w:lang w:eastAsia="en-GB"/>
        </w:rPr>
      </w:pPr>
      <w:r>
        <w:rPr>
          <w:rFonts w:ascii="Calibri" w:hAnsi="Calibri" w:cs="Arial"/>
          <w:sz w:val="22"/>
          <w:szCs w:val="22"/>
          <w:lang w:eastAsia="en-GB"/>
        </w:rPr>
        <w:t>A</w:t>
      </w:r>
      <w:r w:rsidRPr="00FF7171">
        <w:rPr>
          <w:rFonts w:ascii="Calibri" w:hAnsi="Calibri" w:cs="Arial"/>
          <w:sz w:val="22"/>
          <w:szCs w:val="22"/>
          <w:lang w:eastAsia="en-GB"/>
        </w:rPr>
        <w:t xml:space="preserve"> report </w:t>
      </w:r>
      <w:r>
        <w:rPr>
          <w:rFonts w:ascii="Calibri" w:hAnsi="Calibri" w:cs="Arial"/>
          <w:sz w:val="22"/>
          <w:szCs w:val="22"/>
          <w:lang w:eastAsia="en-GB"/>
        </w:rPr>
        <w:t xml:space="preserve">about the </w:t>
      </w:r>
      <w:r w:rsidR="005422B2">
        <w:rPr>
          <w:rFonts w:ascii="Calibri" w:hAnsi="Calibri" w:cs="Arial"/>
          <w:sz w:val="22"/>
          <w:szCs w:val="22"/>
          <w:lang w:eastAsia="en-GB"/>
        </w:rPr>
        <w:t>outcomes</w:t>
      </w:r>
      <w:r>
        <w:rPr>
          <w:rFonts w:ascii="Calibri" w:hAnsi="Calibri" w:cs="Arial"/>
          <w:sz w:val="22"/>
          <w:szCs w:val="22"/>
          <w:lang w:eastAsia="en-GB"/>
        </w:rPr>
        <w:t xml:space="preserve"> and </w:t>
      </w:r>
      <w:r w:rsidRPr="00FF7171">
        <w:rPr>
          <w:rFonts w:ascii="Calibri" w:hAnsi="Calibri" w:cs="Arial"/>
          <w:sz w:val="22"/>
          <w:szCs w:val="22"/>
          <w:lang w:eastAsia="en-GB"/>
        </w:rPr>
        <w:t xml:space="preserve">how the </w:t>
      </w:r>
      <w:r>
        <w:rPr>
          <w:rFonts w:ascii="Calibri" w:hAnsi="Calibri" w:cs="Arial"/>
          <w:sz w:val="22"/>
          <w:szCs w:val="22"/>
          <w:lang w:eastAsia="en-GB"/>
        </w:rPr>
        <w:t xml:space="preserve">SPMA’s </w:t>
      </w:r>
      <w:r w:rsidRPr="00FF7171">
        <w:rPr>
          <w:rFonts w:ascii="Calibri" w:hAnsi="Calibri" w:cs="Arial"/>
          <w:sz w:val="22"/>
          <w:szCs w:val="22"/>
          <w:lang w:eastAsia="en-GB"/>
        </w:rPr>
        <w:t>funds were used must be submitted for inclusion in the Society’s newsletter, website, a</w:t>
      </w:r>
      <w:r>
        <w:rPr>
          <w:rFonts w:ascii="Calibri" w:hAnsi="Calibri" w:cs="Arial"/>
          <w:sz w:val="22"/>
          <w:szCs w:val="22"/>
          <w:lang w:eastAsia="en-GB"/>
        </w:rPr>
        <w:t>nd other Society communications within three months of completion</w:t>
      </w:r>
      <w:r w:rsidR="00776A40">
        <w:rPr>
          <w:rFonts w:ascii="Calibri" w:hAnsi="Calibri" w:cs="Arial"/>
          <w:sz w:val="22"/>
          <w:szCs w:val="22"/>
          <w:lang w:eastAsia="en-GB"/>
        </w:rPr>
        <w:t xml:space="preserve"> of the initiative</w:t>
      </w:r>
      <w:r>
        <w:rPr>
          <w:rFonts w:ascii="Calibri" w:hAnsi="Calibri" w:cs="Arial"/>
          <w:sz w:val="22"/>
          <w:szCs w:val="22"/>
          <w:lang w:eastAsia="en-GB"/>
        </w:rPr>
        <w:t xml:space="preserve">. </w:t>
      </w:r>
    </w:p>
    <w:p xmlns:wp14="http://schemas.microsoft.com/office/word/2010/wordml" w:rsidR="00624947" w:rsidP="00867760" w:rsidRDefault="00624947" w14:paraId="72A3D3EC" wp14:textId="77777777">
      <w:pPr>
        <w:rPr>
          <w:rFonts w:ascii="Calibri" w:hAnsi="Calibri" w:cs="Arial"/>
          <w:sz w:val="22"/>
          <w:szCs w:val="22"/>
          <w:lang w:eastAsia="en-GB"/>
        </w:rPr>
      </w:pPr>
    </w:p>
    <w:p xmlns:wp14="http://schemas.microsoft.com/office/word/2010/wordml" w:rsidR="00E755CE" w:rsidP="00455D34" w:rsidRDefault="00E755CE" w14:paraId="2B89BE60" wp14:textId="77777777">
      <w:pPr>
        <w:outlineLvl w:val="0"/>
        <w:rPr>
          <w:rFonts w:ascii="Calibri" w:hAnsi="Calibri" w:cs="Arial"/>
          <w:sz w:val="22"/>
          <w:szCs w:val="22"/>
          <w:lang w:eastAsia="en-GB"/>
        </w:rPr>
      </w:pPr>
      <w:r>
        <w:rPr>
          <w:rFonts w:ascii="Calibri" w:hAnsi="Calibri" w:cs="Arial"/>
          <w:sz w:val="22"/>
          <w:szCs w:val="22"/>
          <w:lang w:eastAsia="en-GB"/>
        </w:rPr>
        <w:t xml:space="preserve">Further information about </w:t>
      </w:r>
      <w:r w:rsidR="00776A40">
        <w:rPr>
          <w:rFonts w:ascii="Calibri" w:hAnsi="Calibri" w:cs="Arial"/>
          <w:sz w:val="22"/>
          <w:szCs w:val="22"/>
          <w:lang w:eastAsia="en-GB"/>
        </w:rPr>
        <w:t xml:space="preserve">other SPMA grants </w:t>
      </w:r>
      <w:r>
        <w:rPr>
          <w:rFonts w:ascii="Calibri" w:hAnsi="Calibri" w:cs="Arial"/>
          <w:sz w:val="22"/>
          <w:szCs w:val="22"/>
          <w:lang w:eastAsia="en-GB"/>
        </w:rPr>
        <w:t xml:space="preserve">may be found on our website: </w:t>
      </w:r>
      <w:hyperlink w:history="1" r:id="rId9">
        <w:r w:rsidRPr="00AF796D" w:rsidR="00B6432C">
          <w:rPr>
            <w:rStyle w:val="Hyperlink"/>
            <w:rFonts w:ascii="Calibri" w:hAnsi="Calibri" w:cs="Arial"/>
            <w:sz w:val="22"/>
            <w:szCs w:val="22"/>
            <w:lang w:eastAsia="en-GB"/>
          </w:rPr>
          <w:t>www.spma.org.uk</w:t>
        </w:r>
      </w:hyperlink>
    </w:p>
    <w:p xmlns:wp14="http://schemas.microsoft.com/office/word/2010/wordml" w:rsidR="00B6432C" w:rsidP="00867760" w:rsidRDefault="00B6432C" w14:paraId="0D0B940D" wp14:textId="77777777">
      <w:pPr>
        <w:rPr>
          <w:rFonts w:ascii="Calibri" w:hAnsi="Calibri" w:cs="Arial"/>
          <w:sz w:val="22"/>
          <w:szCs w:val="22"/>
          <w:lang w:eastAsia="en-GB"/>
        </w:rPr>
      </w:pPr>
    </w:p>
    <w:p xmlns:wp14="http://schemas.microsoft.com/office/word/2010/wordml" w:rsidR="00E755CE" w:rsidP="00867760" w:rsidRDefault="00E755CE" w14:paraId="0E27B00A" wp14:textId="77777777">
      <w:pPr>
        <w:rPr>
          <w:rFonts w:ascii="Calibri" w:hAnsi="Calibri" w:cs="Arial"/>
          <w:sz w:val="22"/>
          <w:szCs w:val="22"/>
          <w:lang w:eastAsia="en-GB"/>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1"/>
      </w:tblGrid>
      <w:tr xmlns:wp14="http://schemas.microsoft.com/office/word/2010/wordml" w:rsidRPr="00973EEF" w:rsidR="00624947" w:rsidTr="002554AD" w14:paraId="380783F0" wp14:textId="77777777">
        <w:trPr>
          <w:trHeight w:val="512"/>
        </w:trPr>
        <w:tc>
          <w:tcPr>
            <w:tcW w:w="10031" w:type="dxa"/>
            <w:shd w:val="clear" w:color="auto" w:fill="auto"/>
          </w:tcPr>
          <w:p w:rsidRPr="00973EEF" w:rsidR="00624947" w:rsidP="00867760" w:rsidRDefault="00624947" w14:paraId="203C6FF5" wp14:textId="77777777">
            <w:pPr>
              <w:rPr>
                <w:rFonts w:ascii="Calibri" w:hAnsi="Calibri" w:cs="Arial"/>
                <w:sz w:val="22"/>
                <w:szCs w:val="22"/>
                <w:lang w:eastAsia="en-GB"/>
              </w:rPr>
            </w:pPr>
            <w:r w:rsidRPr="00973EEF">
              <w:rPr>
                <w:rFonts w:ascii="Calibri" w:hAnsi="Calibri" w:cs="Arial"/>
                <w:sz w:val="22"/>
                <w:szCs w:val="22"/>
                <w:lang w:eastAsia="en-GB"/>
              </w:rPr>
              <w:t xml:space="preserve">Name: </w:t>
            </w:r>
          </w:p>
        </w:tc>
      </w:tr>
      <w:tr xmlns:wp14="http://schemas.microsoft.com/office/word/2010/wordml" w:rsidRPr="00973EEF" w:rsidR="00624947" w:rsidTr="002554AD" w14:paraId="471F48D4" wp14:textId="77777777">
        <w:trPr>
          <w:trHeight w:val="562"/>
        </w:trPr>
        <w:tc>
          <w:tcPr>
            <w:tcW w:w="10031" w:type="dxa"/>
            <w:shd w:val="clear" w:color="auto" w:fill="auto"/>
          </w:tcPr>
          <w:p w:rsidRPr="00973EEF" w:rsidR="00624947" w:rsidP="00776A40" w:rsidRDefault="00624947" w14:paraId="5A596C1A" wp14:textId="77777777">
            <w:pPr>
              <w:rPr>
                <w:rFonts w:ascii="Calibri" w:hAnsi="Calibri" w:cs="Arial"/>
                <w:sz w:val="22"/>
                <w:szCs w:val="22"/>
                <w:lang w:eastAsia="en-GB"/>
              </w:rPr>
            </w:pPr>
            <w:r w:rsidRPr="00973EEF">
              <w:rPr>
                <w:rFonts w:ascii="Calibri" w:hAnsi="Calibri" w:cs="Arial"/>
                <w:sz w:val="22"/>
                <w:szCs w:val="22"/>
                <w:lang w:eastAsia="en-GB"/>
              </w:rPr>
              <w:t>Organisation</w:t>
            </w:r>
            <w:r w:rsidR="00776A40">
              <w:rPr>
                <w:rFonts w:ascii="Calibri" w:hAnsi="Calibri" w:cs="Arial"/>
                <w:sz w:val="22"/>
                <w:szCs w:val="22"/>
                <w:lang w:eastAsia="en-GB"/>
              </w:rPr>
              <w:t xml:space="preserve"> (leave blank if not applicable)</w:t>
            </w:r>
            <w:r w:rsidRPr="00973EEF">
              <w:rPr>
                <w:rFonts w:ascii="Calibri" w:hAnsi="Calibri" w:cs="Arial"/>
                <w:sz w:val="22"/>
                <w:szCs w:val="22"/>
                <w:lang w:eastAsia="en-GB"/>
              </w:rPr>
              <w:t>:</w:t>
            </w:r>
          </w:p>
        </w:tc>
      </w:tr>
      <w:tr xmlns:wp14="http://schemas.microsoft.com/office/word/2010/wordml" w:rsidRPr="00973EEF" w:rsidR="00624947" w:rsidTr="002554AD" w14:paraId="4D584012" wp14:textId="77777777">
        <w:trPr>
          <w:trHeight w:val="1646"/>
        </w:trPr>
        <w:tc>
          <w:tcPr>
            <w:tcW w:w="10031" w:type="dxa"/>
            <w:shd w:val="clear" w:color="auto" w:fill="auto"/>
          </w:tcPr>
          <w:p w:rsidRPr="00973EEF" w:rsidR="00624947" w:rsidP="00867760" w:rsidRDefault="00624947" w14:paraId="535D330A" wp14:textId="77777777">
            <w:pPr>
              <w:rPr>
                <w:rFonts w:ascii="Calibri" w:hAnsi="Calibri" w:cs="Arial"/>
                <w:sz w:val="22"/>
                <w:szCs w:val="22"/>
                <w:lang w:eastAsia="en-GB"/>
              </w:rPr>
            </w:pPr>
            <w:r w:rsidRPr="00973EEF">
              <w:rPr>
                <w:rFonts w:ascii="Calibri" w:hAnsi="Calibri" w:cs="Arial"/>
                <w:sz w:val="22"/>
                <w:szCs w:val="22"/>
                <w:lang w:eastAsia="en-GB"/>
              </w:rPr>
              <w:t xml:space="preserve">Address: </w:t>
            </w:r>
          </w:p>
        </w:tc>
      </w:tr>
      <w:tr xmlns:wp14="http://schemas.microsoft.com/office/word/2010/wordml" w:rsidRPr="00973EEF" w:rsidR="00624947" w:rsidTr="002554AD" w14:paraId="3B90A651" wp14:textId="77777777">
        <w:trPr>
          <w:trHeight w:val="544"/>
        </w:trPr>
        <w:tc>
          <w:tcPr>
            <w:tcW w:w="10031" w:type="dxa"/>
            <w:shd w:val="clear" w:color="auto" w:fill="auto"/>
          </w:tcPr>
          <w:p w:rsidRPr="00973EEF" w:rsidR="00624947" w:rsidP="00867760" w:rsidRDefault="00624947" w14:paraId="02BA263A" wp14:textId="77777777">
            <w:pPr>
              <w:rPr>
                <w:rFonts w:ascii="Calibri" w:hAnsi="Calibri" w:cs="Arial"/>
                <w:sz w:val="22"/>
                <w:szCs w:val="22"/>
                <w:lang w:eastAsia="en-GB"/>
              </w:rPr>
            </w:pPr>
            <w:r w:rsidRPr="00973EEF">
              <w:rPr>
                <w:rFonts w:ascii="Calibri" w:hAnsi="Calibri" w:cs="Arial"/>
                <w:sz w:val="22"/>
                <w:szCs w:val="22"/>
                <w:lang w:eastAsia="en-GB"/>
              </w:rPr>
              <w:t xml:space="preserve">Email address: </w:t>
            </w:r>
          </w:p>
        </w:tc>
      </w:tr>
      <w:tr xmlns:wp14="http://schemas.microsoft.com/office/word/2010/wordml" w:rsidRPr="00973EEF" w:rsidR="005C5143" w:rsidTr="00D80689" w14:paraId="7B321DA2" wp14:textId="77777777">
        <w:trPr>
          <w:trHeight w:val="661"/>
        </w:trPr>
        <w:tc>
          <w:tcPr>
            <w:tcW w:w="10031" w:type="dxa"/>
            <w:shd w:val="clear" w:color="auto" w:fill="auto"/>
          </w:tcPr>
          <w:p w:rsidR="005C5143" w:rsidP="005C5143" w:rsidRDefault="005C5143" w14:paraId="78D13756" wp14:textId="77777777">
            <w:pPr>
              <w:rPr>
                <w:rFonts w:ascii="Calibri" w:hAnsi="Calibri" w:cs="Arial"/>
                <w:sz w:val="22"/>
                <w:szCs w:val="22"/>
                <w:lang w:eastAsia="en-GB"/>
              </w:rPr>
            </w:pPr>
            <w:r>
              <w:rPr>
                <w:rFonts w:ascii="Calibri" w:hAnsi="Calibri" w:cs="Arial"/>
                <w:sz w:val="22"/>
                <w:szCs w:val="22"/>
                <w:lang w:eastAsia="en-GB"/>
              </w:rPr>
              <w:t xml:space="preserve">SPMA member (please circle)  </w:t>
            </w:r>
            <w:r w:rsidR="00D80689">
              <w:rPr>
                <w:rFonts w:ascii="Calibri" w:hAnsi="Calibri" w:cs="Arial"/>
                <w:sz w:val="22"/>
                <w:szCs w:val="22"/>
                <w:lang w:eastAsia="en-GB"/>
              </w:rPr>
              <w:t xml:space="preserve"> </w:t>
            </w:r>
            <w:r>
              <w:rPr>
                <w:rFonts w:ascii="Calibri" w:hAnsi="Calibri" w:cs="Arial"/>
                <w:sz w:val="22"/>
                <w:szCs w:val="22"/>
                <w:lang w:eastAsia="en-GB"/>
              </w:rPr>
              <w:t>Yes      No</w:t>
            </w:r>
          </w:p>
          <w:p w:rsidR="005C5143" w:rsidP="005C5143" w:rsidRDefault="005C5143" w14:paraId="60061E4C" wp14:textId="77777777">
            <w:pPr>
              <w:rPr>
                <w:rFonts w:ascii="Calibri" w:hAnsi="Calibri" w:cs="Arial"/>
                <w:sz w:val="22"/>
                <w:szCs w:val="22"/>
                <w:lang w:eastAsia="en-GB"/>
              </w:rPr>
            </w:pPr>
          </w:p>
        </w:tc>
      </w:tr>
      <w:tr xmlns:wp14="http://schemas.microsoft.com/office/word/2010/wordml" w:rsidRPr="00973EEF" w:rsidR="00624947" w:rsidTr="00D80689" w14:paraId="2EFFF13A" wp14:textId="77777777">
        <w:trPr>
          <w:trHeight w:val="1832"/>
        </w:trPr>
        <w:tc>
          <w:tcPr>
            <w:tcW w:w="10031" w:type="dxa"/>
            <w:shd w:val="clear" w:color="auto" w:fill="auto"/>
          </w:tcPr>
          <w:p w:rsidRPr="00973EEF" w:rsidR="00624947" w:rsidP="00776A40" w:rsidRDefault="00776A40" w14:paraId="101D99C6" wp14:textId="77777777">
            <w:pPr>
              <w:rPr>
                <w:rFonts w:ascii="Calibri" w:hAnsi="Calibri" w:cs="Arial"/>
                <w:sz w:val="22"/>
                <w:szCs w:val="22"/>
                <w:lang w:eastAsia="en-GB"/>
              </w:rPr>
            </w:pPr>
            <w:r>
              <w:rPr>
                <w:rFonts w:ascii="Calibri" w:hAnsi="Calibri" w:cs="Arial"/>
                <w:sz w:val="22"/>
                <w:szCs w:val="22"/>
                <w:lang w:eastAsia="en-GB"/>
              </w:rPr>
              <w:t>Short description of community engagement initiative (50 words or less)</w:t>
            </w:r>
            <w:r w:rsidRPr="00973EEF" w:rsidR="00624947">
              <w:rPr>
                <w:rFonts w:ascii="Calibri" w:hAnsi="Calibri" w:cs="Arial"/>
                <w:sz w:val="22"/>
                <w:szCs w:val="22"/>
                <w:lang w:eastAsia="en-GB"/>
              </w:rPr>
              <w:t>:</w:t>
            </w:r>
          </w:p>
        </w:tc>
      </w:tr>
      <w:tr xmlns:wp14="http://schemas.microsoft.com/office/word/2010/wordml" w:rsidRPr="00973EEF" w:rsidR="00624947" w:rsidTr="002554AD" w14:paraId="6D90F4D6" wp14:textId="77777777">
        <w:trPr>
          <w:trHeight w:val="618"/>
        </w:trPr>
        <w:tc>
          <w:tcPr>
            <w:tcW w:w="10031" w:type="dxa"/>
            <w:shd w:val="clear" w:color="auto" w:fill="auto"/>
          </w:tcPr>
          <w:p w:rsidR="00624947" w:rsidP="00867760" w:rsidRDefault="00624947" w14:paraId="6BE50A2F" wp14:textId="77777777">
            <w:pPr>
              <w:rPr>
                <w:rFonts w:ascii="Calibri" w:hAnsi="Calibri" w:cs="Arial"/>
                <w:sz w:val="22"/>
                <w:szCs w:val="22"/>
                <w:lang w:eastAsia="en-GB"/>
              </w:rPr>
            </w:pPr>
            <w:r w:rsidRPr="00973EEF">
              <w:rPr>
                <w:rFonts w:ascii="Calibri" w:hAnsi="Calibri" w:cs="Arial"/>
                <w:sz w:val="22"/>
                <w:szCs w:val="22"/>
                <w:lang w:eastAsia="en-GB"/>
              </w:rPr>
              <w:t xml:space="preserve">Total funds requested from SPMA: </w:t>
            </w:r>
          </w:p>
          <w:p w:rsidRPr="00973EEF" w:rsidR="001B30DB" w:rsidP="00867760" w:rsidRDefault="001B30DB" w14:paraId="44EAFD9C" wp14:textId="77777777">
            <w:pPr>
              <w:rPr>
                <w:rFonts w:ascii="Calibri" w:hAnsi="Calibri" w:cs="Arial"/>
                <w:sz w:val="22"/>
                <w:szCs w:val="22"/>
                <w:lang w:eastAsia="en-GB"/>
              </w:rPr>
            </w:pPr>
          </w:p>
        </w:tc>
      </w:tr>
      <w:tr xmlns:wp14="http://schemas.microsoft.com/office/word/2010/wordml" w:rsidRPr="00973EEF" w:rsidR="001B30DB" w:rsidTr="002554AD" w14:paraId="2CBA85DC" wp14:textId="77777777">
        <w:trPr>
          <w:trHeight w:val="618"/>
        </w:trPr>
        <w:tc>
          <w:tcPr>
            <w:tcW w:w="10031" w:type="dxa"/>
            <w:shd w:val="clear" w:color="auto" w:fill="auto"/>
          </w:tcPr>
          <w:p w:rsidR="001B30DB" w:rsidP="00867760" w:rsidRDefault="001B30DB" w14:paraId="7B19B033" wp14:textId="77777777">
            <w:pPr>
              <w:rPr>
                <w:rFonts w:ascii="Calibri" w:hAnsi="Calibri"/>
                <w:sz w:val="22"/>
                <w:szCs w:val="22"/>
              </w:rPr>
            </w:pPr>
            <w:r>
              <w:rPr>
                <w:rFonts w:ascii="Calibri" w:hAnsi="Calibri"/>
                <w:sz w:val="22"/>
                <w:szCs w:val="22"/>
              </w:rPr>
              <w:t>O</w:t>
            </w:r>
            <w:r w:rsidRPr="00E755CE">
              <w:rPr>
                <w:rFonts w:ascii="Calibri" w:hAnsi="Calibri"/>
                <w:sz w:val="22"/>
                <w:szCs w:val="22"/>
              </w:rPr>
              <w:t xml:space="preserve">ther </w:t>
            </w:r>
            <w:r>
              <w:rPr>
                <w:rFonts w:ascii="Calibri" w:hAnsi="Calibri"/>
                <w:sz w:val="22"/>
                <w:szCs w:val="22"/>
              </w:rPr>
              <w:t xml:space="preserve">sources of </w:t>
            </w:r>
            <w:r w:rsidRPr="00E755CE">
              <w:rPr>
                <w:rFonts w:ascii="Calibri" w:hAnsi="Calibri"/>
                <w:sz w:val="22"/>
                <w:szCs w:val="22"/>
              </w:rPr>
              <w:t>funding</w:t>
            </w:r>
            <w:r>
              <w:rPr>
                <w:rFonts w:ascii="Calibri" w:hAnsi="Calibri"/>
                <w:sz w:val="22"/>
                <w:szCs w:val="22"/>
              </w:rPr>
              <w:t xml:space="preserve"> that have</w:t>
            </w:r>
            <w:r w:rsidRPr="00E755CE">
              <w:rPr>
                <w:rFonts w:ascii="Calibri" w:hAnsi="Calibri"/>
                <w:sz w:val="22"/>
                <w:szCs w:val="22"/>
              </w:rPr>
              <w:t xml:space="preserve"> </w:t>
            </w:r>
            <w:r>
              <w:rPr>
                <w:rFonts w:ascii="Calibri" w:hAnsi="Calibri"/>
                <w:sz w:val="22"/>
                <w:szCs w:val="22"/>
              </w:rPr>
              <w:t>been approached:</w:t>
            </w:r>
          </w:p>
        </w:tc>
      </w:tr>
      <w:tr xmlns:wp14="http://schemas.microsoft.com/office/word/2010/wordml" w:rsidRPr="00973EEF" w:rsidR="001B30DB" w:rsidTr="002554AD" w14:paraId="128AEA5F" wp14:textId="77777777">
        <w:trPr>
          <w:trHeight w:val="618"/>
        </w:trPr>
        <w:tc>
          <w:tcPr>
            <w:tcW w:w="10031" w:type="dxa"/>
            <w:shd w:val="clear" w:color="auto" w:fill="auto"/>
          </w:tcPr>
          <w:p w:rsidRPr="00973EEF" w:rsidR="001B30DB" w:rsidP="00867760" w:rsidRDefault="001B30DB" w14:paraId="7974BD20" wp14:textId="77777777">
            <w:pPr>
              <w:rPr>
                <w:rFonts w:ascii="Calibri" w:hAnsi="Calibri" w:cs="Arial"/>
                <w:sz w:val="22"/>
                <w:szCs w:val="22"/>
                <w:lang w:eastAsia="en-GB"/>
              </w:rPr>
            </w:pPr>
            <w:r>
              <w:rPr>
                <w:rFonts w:ascii="Calibri" w:hAnsi="Calibri" w:cs="Arial"/>
                <w:sz w:val="22"/>
                <w:szCs w:val="22"/>
                <w:lang w:eastAsia="en-GB"/>
              </w:rPr>
              <w:t xml:space="preserve">Other sources of funding that have been secured: </w:t>
            </w:r>
          </w:p>
        </w:tc>
      </w:tr>
    </w:tbl>
    <w:p xmlns:wp14="http://schemas.microsoft.com/office/word/2010/wordml" w:rsidR="00624947" w:rsidP="00867760" w:rsidRDefault="00624947" w14:paraId="4B94D5A5" wp14:textId="77777777">
      <w:pPr>
        <w:rPr>
          <w:rFonts w:ascii="Calibri" w:hAnsi="Calibri" w:cs="Arial"/>
          <w:sz w:val="22"/>
          <w:szCs w:val="22"/>
          <w:lang w:eastAsia="en-GB"/>
        </w:rPr>
      </w:pPr>
    </w:p>
    <w:p xmlns:wp14="http://schemas.microsoft.com/office/word/2010/wordml" w:rsidR="00492B29" w:rsidP="00867760" w:rsidRDefault="00492B29" w14:paraId="3DEEC669" wp14:textId="77777777">
      <w:pPr>
        <w:rPr>
          <w:rFonts w:ascii="Calibri" w:hAnsi="Calibri" w:cs="Arial"/>
          <w:sz w:val="22"/>
          <w:szCs w:val="2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1"/>
      </w:tblGrid>
      <w:tr xmlns:wp14="http://schemas.microsoft.com/office/word/2010/wordml" w:rsidRPr="004C40F9" w:rsidR="00492B29" w:rsidTr="004C40F9" w14:paraId="139597AE" wp14:textId="77777777">
        <w:trPr>
          <w:trHeight w:val="14733"/>
        </w:trPr>
        <w:tc>
          <w:tcPr>
            <w:tcW w:w="10031" w:type="dxa"/>
          </w:tcPr>
          <w:p w:rsidRPr="004C40F9" w:rsidR="00492B29" w:rsidP="00104381" w:rsidRDefault="00104381" w14:paraId="13E2DEC4" wp14:textId="77777777">
            <w:pPr>
              <w:rPr>
                <w:rFonts w:cs="Arial"/>
                <w:lang w:eastAsia="en-GB"/>
              </w:rPr>
            </w:pPr>
            <w:r>
              <w:rPr>
                <w:rFonts w:ascii="Calibri" w:hAnsi="Calibri" w:cs="Arial"/>
                <w:sz w:val="22"/>
                <w:szCs w:val="22"/>
                <w:lang w:eastAsia="en-GB"/>
              </w:rPr>
              <w:lastRenderedPageBreak/>
              <w:t xml:space="preserve">Section A: </w:t>
            </w:r>
            <w:r w:rsidRPr="004C40F9" w:rsidR="00492B29">
              <w:rPr>
                <w:rFonts w:ascii="Calibri" w:hAnsi="Calibri" w:cs="Arial"/>
                <w:sz w:val="22"/>
                <w:szCs w:val="22"/>
                <w:lang w:eastAsia="en-GB"/>
              </w:rPr>
              <w:t xml:space="preserve">This box should be used to outline your </w:t>
            </w:r>
            <w:r w:rsidR="005C5143">
              <w:rPr>
                <w:rFonts w:ascii="Calibri" w:hAnsi="Calibri" w:cs="Arial"/>
                <w:sz w:val="22"/>
                <w:szCs w:val="22"/>
                <w:lang w:eastAsia="en-GB"/>
              </w:rPr>
              <w:t>public engagement initiative</w:t>
            </w:r>
            <w:r w:rsidRPr="004C40F9" w:rsidR="00E755CE">
              <w:rPr>
                <w:rFonts w:ascii="Calibri" w:hAnsi="Calibri" w:cs="Arial"/>
                <w:b/>
                <w:sz w:val="22"/>
                <w:szCs w:val="22"/>
                <w:lang w:eastAsia="en-GB"/>
              </w:rPr>
              <w:t xml:space="preserve"> </w:t>
            </w:r>
            <w:r w:rsidRPr="004C40F9" w:rsidR="00DB1D0B">
              <w:rPr>
                <w:rFonts w:ascii="Calibri" w:hAnsi="Calibri" w:cs="Arial"/>
                <w:sz w:val="22"/>
                <w:szCs w:val="22"/>
                <w:u w:val="single"/>
                <w:lang w:eastAsia="en-GB"/>
              </w:rPr>
              <w:t xml:space="preserve">in no more </w:t>
            </w:r>
            <w:r w:rsidRPr="0009187C" w:rsidR="00DB1D0B">
              <w:rPr>
                <w:rFonts w:ascii="Calibri" w:hAnsi="Calibri" w:cs="Arial"/>
                <w:sz w:val="22"/>
                <w:szCs w:val="22"/>
                <w:u w:val="single"/>
                <w:lang w:eastAsia="en-GB"/>
              </w:rPr>
              <w:t xml:space="preserve">than </w:t>
            </w:r>
            <w:r>
              <w:rPr>
                <w:rFonts w:ascii="Calibri" w:hAnsi="Calibri" w:cs="Arial"/>
                <w:sz w:val="22"/>
                <w:szCs w:val="22"/>
                <w:u w:val="single"/>
                <w:lang w:eastAsia="en-GB"/>
              </w:rPr>
              <w:t>10</w:t>
            </w:r>
            <w:r w:rsidRPr="0009187C" w:rsidR="00457866">
              <w:rPr>
                <w:rFonts w:ascii="Calibri" w:hAnsi="Calibri" w:cs="Arial"/>
                <w:sz w:val="22"/>
                <w:szCs w:val="22"/>
                <w:u w:val="single"/>
                <w:lang w:eastAsia="en-GB"/>
              </w:rPr>
              <w:t>00</w:t>
            </w:r>
            <w:r w:rsidRPr="0009187C" w:rsidR="00E755CE">
              <w:rPr>
                <w:rFonts w:ascii="Calibri" w:hAnsi="Calibri" w:cs="Arial"/>
                <w:sz w:val="22"/>
                <w:szCs w:val="22"/>
                <w:u w:val="single"/>
                <w:lang w:eastAsia="en-GB"/>
              </w:rPr>
              <w:t xml:space="preserve"> words</w:t>
            </w:r>
            <w:r w:rsidRPr="0009187C" w:rsidR="00E755CE">
              <w:rPr>
                <w:rFonts w:ascii="Calibri" w:hAnsi="Calibri" w:cs="Arial"/>
                <w:sz w:val="22"/>
                <w:szCs w:val="22"/>
                <w:lang w:eastAsia="en-GB"/>
              </w:rPr>
              <w:t>,</w:t>
            </w:r>
            <w:r w:rsidRPr="0009187C" w:rsidR="00492B29">
              <w:rPr>
                <w:rFonts w:ascii="Calibri" w:hAnsi="Calibri" w:cs="Arial"/>
                <w:sz w:val="22"/>
                <w:szCs w:val="22"/>
                <w:lang w:eastAsia="en-GB"/>
              </w:rPr>
              <w:t xml:space="preserve"> bearing </w:t>
            </w:r>
            <w:r w:rsidRPr="004C40F9" w:rsidR="00492B29">
              <w:rPr>
                <w:rFonts w:ascii="Calibri" w:hAnsi="Calibri" w:cs="Arial"/>
                <w:sz w:val="22"/>
                <w:szCs w:val="22"/>
                <w:lang w:eastAsia="en-GB"/>
              </w:rPr>
              <w:t xml:space="preserve">in mind the </w:t>
            </w:r>
            <w:r w:rsidRPr="00A16EC4" w:rsidR="00A16EC4">
              <w:rPr>
                <w:rFonts w:ascii="Calibri" w:hAnsi="Calibri" w:cs="Arial"/>
                <w:b/>
                <w:sz w:val="22"/>
                <w:szCs w:val="22"/>
                <w:lang w:eastAsia="en-GB"/>
              </w:rPr>
              <w:t>Notes on how to complete the application</w:t>
            </w:r>
            <w:r w:rsidR="00A16EC4">
              <w:rPr>
                <w:rFonts w:ascii="Calibri" w:hAnsi="Calibri" w:cs="Arial"/>
                <w:sz w:val="22"/>
                <w:szCs w:val="22"/>
                <w:lang w:eastAsia="en-GB"/>
              </w:rPr>
              <w:t xml:space="preserve">, </w:t>
            </w:r>
            <w:r w:rsidRPr="004C40F9" w:rsidR="00492B29">
              <w:rPr>
                <w:rFonts w:ascii="Calibri" w:hAnsi="Calibri" w:cs="Arial"/>
                <w:sz w:val="22"/>
                <w:szCs w:val="22"/>
                <w:lang w:eastAsia="en-GB"/>
              </w:rPr>
              <w:t xml:space="preserve">which will be used as criteria by which to judge the applications: </w:t>
            </w:r>
            <w:r w:rsidRPr="004C40F9" w:rsidR="00492B29">
              <w:rPr>
                <w:rFonts w:cs="Arial"/>
                <w:lang w:eastAsia="en-GB"/>
              </w:rPr>
              <w:t xml:space="preserve"> </w:t>
            </w:r>
          </w:p>
        </w:tc>
      </w:tr>
      <w:tr xmlns:wp14="http://schemas.microsoft.com/office/word/2010/wordml" w:rsidRPr="004C40F9" w:rsidR="00664C17" w:rsidTr="004C40F9" w14:paraId="10E68B94" wp14:textId="77777777">
        <w:trPr>
          <w:trHeight w:val="3959"/>
        </w:trPr>
        <w:tc>
          <w:tcPr>
            <w:tcW w:w="10031" w:type="dxa"/>
          </w:tcPr>
          <w:p w:rsidR="005C5143" w:rsidP="005C5143" w:rsidRDefault="00104381" w14:paraId="3F6ACA1F" wp14:textId="77777777">
            <w:pPr>
              <w:rPr>
                <w:rFonts w:ascii="Calibri" w:hAnsi="Calibri"/>
                <w:sz w:val="22"/>
                <w:szCs w:val="22"/>
              </w:rPr>
            </w:pPr>
            <w:r>
              <w:rPr>
                <w:rFonts w:ascii="Calibri" w:hAnsi="Calibri"/>
                <w:sz w:val="22"/>
                <w:szCs w:val="22"/>
              </w:rPr>
              <w:lastRenderedPageBreak/>
              <w:t xml:space="preserve">Section B: </w:t>
            </w:r>
            <w:r w:rsidR="005C5143">
              <w:rPr>
                <w:rFonts w:ascii="Calibri" w:hAnsi="Calibri"/>
                <w:sz w:val="22"/>
                <w:szCs w:val="22"/>
              </w:rPr>
              <w:t xml:space="preserve">Please provide a </w:t>
            </w:r>
            <w:r w:rsidRPr="001B30DB" w:rsidR="005C5143">
              <w:rPr>
                <w:rFonts w:ascii="Calibri" w:hAnsi="Calibri"/>
                <w:b/>
                <w:sz w:val="22"/>
                <w:szCs w:val="22"/>
              </w:rPr>
              <w:t xml:space="preserve">detailed </w:t>
            </w:r>
            <w:r w:rsidRPr="00104381" w:rsidR="005C5143">
              <w:rPr>
                <w:rFonts w:ascii="Calibri" w:hAnsi="Calibri"/>
                <w:b/>
                <w:sz w:val="22"/>
                <w:szCs w:val="22"/>
              </w:rPr>
              <w:t>cost breakdown</w:t>
            </w:r>
            <w:r w:rsidR="005C5143">
              <w:rPr>
                <w:rFonts w:ascii="Calibri" w:hAnsi="Calibri"/>
                <w:sz w:val="22"/>
                <w:szCs w:val="22"/>
              </w:rPr>
              <w:t xml:space="preserve"> of your initiative here. </w:t>
            </w:r>
          </w:p>
          <w:p w:rsidR="005C5143" w:rsidP="005C5143" w:rsidRDefault="005C5143" w14:paraId="3656B9AB" wp14:textId="77777777">
            <w:pPr>
              <w:rPr>
                <w:rFonts w:ascii="Calibri" w:hAnsi="Calibri"/>
                <w:sz w:val="22"/>
                <w:szCs w:val="22"/>
              </w:rPr>
            </w:pPr>
          </w:p>
          <w:p w:rsidR="005C5143" w:rsidP="005C5143" w:rsidRDefault="005C5143" w14:paraId="45FB0818" wp14:textId="77777777">
            <w:pPr>
              <w:rPr>
                <w:rFonts w:ascii="Calibri" w:hAnsi="Calibri"/>
                <w:sz w:val="22"/>
                <w:szCs w:val="22"/>
              </w:rPr>
            </w:pPr>
          </w:p>
          <w:p w:rsidR="005C5143" w:rsidP="005C5143" w:rsidRDefault="005C5143" w14:paraId="049F31CB" wp14:textId="77777777">
            <w:pPr>
              <w:rPr>
                <w:rFonts w:ascii="Calibri" w:hAnsi="Calibri"/>
                <w:sz w:val="22"/>
                <w:szCs w:val="22"/>
              </w:rPr>
            </w:pPr>
          </w:p>
          <w:p w:rsidR="005C5143" w:rsidP="005C5143" w:rsidRDefault="005C5143" w14:paraId="53128261" wp14:textId="77777777">
            <w:pPr>
              <w:rPr>
                <w:rFonts w:ascii="Calibri" w:hAnsi="Calibri"/>
                <w:sz w:val="22"/>
                <w:szCs w:val="22"/>
              </w:rPr>
            </w:pPr>
          </w:p>
          <w:p w:rsidR="005C5143" w:rsidP="005C5143" w:rsidRDefault="005C5143" w14:paraId="62486C05" wp14:textId="77777777">
            <w:pPr>
              <w:rPr>
                <w:rFonts w:ascii="Calibri" w:hAnsi="Calibri"/>
                <w:sz w:val="22"/>
                <w:szCs w:val="22"/>
              </w:rPr>
            </w:pPr>
          </w:p>
          <w:p w:rsidR="005C5143" w:rsidP="005C5143" w:rsidRDefault="005C5143" w14:paraId="4101652C" wp14:textId="77777777">
            <w:pPr>
              <w:rPr>
                <w:rFonts w:ascii="Calibri" w:hAnsi="Calibri"/>
                <w:sz w:val="22"/>
                <w:szCs w:val="22"/>
              </w:rPr>
            </w:pPr>
          </w:p>
          <w:p w:rsidR="005C5143" w:rsidP="005C5143" w:rsidRDefault="005C5143" w14:paraId="4B99056E" wp14:textId="77777777">
            <w:pPr>
              <w:rPr>
                <w:rFonts w:ascii="Calibri" w:hAnsi="Calibri"/>
                <w:sz w:val="22"/>
                <w:szCs w:val="22"/>
              </w:rPr>
            </w:pPr>
          </w:p>
          <w:p w:rsidR="005C5143" w:rsidP="005C5143" w:rsidRDefault="005C5143" w14:paraId="1299C43A" wp14:textId="77777777">
            <w:pPr>
              <w:rPr>
                <w:rFonts w:ascii="Calibri" w:hAnsi="Calibri"/>
                <w:sz w:val="22"/>
                <w:szCs w:val="22"/>
              </w:rPr>
            </w:pPr>
          </w:p>
          <w:p w:rsidR="005C5143" w:rsidP="005C5143" w:rsidRDefault="005C5143" w14:paraId="4DDBEF00" wp14:textId="77777777">
            <w:pPr>
              <w:rPr>
                <w:rFonts w:ascii="Calibri" w:hAnsi="Calibri"/>
                <w:sz w:val="22"/>
                <w:szCs w:val="22"/>
              </w:rPr>
            </w:pPr>
          </w:p>
          <w:p w:rsidR="005C5143" w:rsidP="005C5143" w:rsidRDefault="005C5143" w14:paraId="3461D779" wp14:textId="77777777">
            <w:pPr>
              <w:rPr>
                <w:rFonts w:ascii="Calibri" w:hAnsi="Calibri"/>
                <w:sz w:val="22"/>
                <w:szCs w:val="22"/>
              </w:rPr>
            </w:pPr>
          </w:p>
          <w:p w:rsidR="005C5143" w:rsidP="005C5143" w:rsidRDefault="005C5143" w14:paraId="3CF2D8B6" wp14:textId="77777777">
            <w:pPr>
              <w:rPr>
                <w:rFonts w:ascii="Calibri" w:hAnsi="Calibri"/>
                <w:sz w:val="22"/>
                <w:szCs w:val="22"/>
              </w:rPr>
            </w:pPr>
          </w:p>
          <w:p w:rsidR="005C5143" w:rsidP="005C5143" w:rsidRDefault="005C5143" w14:paraId="0FB78278" wp14:textId="77777777">
            <w:pPr>
              <w:rPr>
                <w:rFonts w:ascii="Calibri" w:hAnsi="Calibri"/>
                <w:sz w:val="22"/>
                <w:szCs w:val="22"/>
              </w:rPr>
            </w:pPr>
          </w:p>
          <w:p w:rsidR="005C5143" w:rsidP="005C5143" w:rsidRDefault="005C5143" w14:paraId="1FC39945" wp14:textId="77777777">
            <w:pPr>
              <w:rPr>
                <w:rFonts w:ascii="Calibri" w:hAnsi="Calibri"/>
                <w:sz w:val="22"/>
                <w:szCs w:val="22"/>
              </w:rPr>
            </w:pPr>
          </w:p>
          <w:p w:rsidR="005C5143" w:rsidP="005C5143" w:rsidRDefault="005C5143" w14:paraId="0562CB0E" wp14:textId="77777777">
            <w:pPr>
              <w:rPr>
                <w:rFonts w:ascii="Calibri" w:hAnsi="Calibri"/>
                <w:sz w:val="22"/>
                <w:szCs w:val="22"/>
              </w:rPr>
            </w:pPr>
          </w:p>
          <w:p w:rsidR="005C5143" w:rsidP="005C5143" w:rsidRDefault="005C5143" w14:paraId="34CE0A41" wp14:textId="77777777">
            <w:pPr>
              <w:rPr>
                <w:rFonts w:ascii="Calibri" w:hAnsi="Calibri"/>
                <w:sz w:val="22"/>
                <w:szCs w:val="22"/>
              </w:rPr>
            </w:pPr>
          </w:p>
          <w:p w:rsidR="005C5143" w:rsidP="005C5143" w:rsidRDefault="005C5143" w14:paraId="62EBF3C5" wp14:textId="77777777">
            <w:pPr>
              <w:rPr>
                <w:rFonts w:ascii="Calibri" w:hAnsi="Calibri"/>
                <w:sz w:val="22"/>
                <w:szCs w:val="22"/>
              </w:rPr>
            </w:pPr>
          </w:p>
          <w:p w:rsidR="005C5143" w:rsidP="005C5143" w:rsidRDefault="005C5143" w14:paraId="6D98A12B" wp14:textId="77777777">
            <w:pPr>
              <w:rPr>
                <w:rFonts w:ascii="Calibri" w:hAnsi="Calibri"/>
                <w:sz w:val="22"/>
                <w:szCs w:val="22"/>
              </w:rPr>
            </w:pPr>
          </w:p>
          <w:p w:rsidR="005C5143" w:rsidP="005C5143" w:rsidRDefault="005C5143" w14:paraId="2946DB82" wp14:textId="77777777">
            <w:pPr>
              <w:rPr>
                <w:rFonts w:ascii="Calibri" w:hAnsi="Calibri"/>
                <w:sz w:val="22"/>
                <w:szCs w:val="22"/>
              </w:rPr>
            </w:pPr>
          </w:p>
          <w:p w:rsidR="005C5143" w:rsidP="005C5143" w:rsidRDefault="005C5143" w14:paraId="5997CC1D" wp14:textId="77777777">
            <w:pPr>
              <w:rPr>
                <w:rFonts w:ascii="Calibri" w:hAnsi="Calibri"/>
                <w:sz w:val="22"/>
                <w:szCs w:val="22"/>
              </w:rPr>
            </w:pPr>
          </w:p>
          <w:p w:rsidR="005C5143" w:rsidP="005C5143" w:rsidRDefault="005C5143" w14:paraId="110FFD37" wp14:textId="77777777">
            <w:pPr>
              <w:rPr>
                <w:rFonts w:ascii="Calibri" w:hAnsi="Calibri"/>
                <w:sz w:val="22"/>
                <w:szCs w:val="22"/>
              </w:rPr>
            </w:pPr>
          </w:p>
          <w:p w:rsidR="005C5143" w:rsidP="005C5143" w:rsidRDefault="005C5143" w14:paraId="6B699379" wp14:textId="77777777">
            <w:pPr>
              <w:rPr>
                <w:rFonts w:ascii="Calibri" w:hAnsi="Calibri"/>
                <w:sz w:val="22"/>
                <w:szCs w:val="22"/>
              </w:rPr>
            </w:pPr>
          </w:p>
          <w:p w:rsidR="005C5143" w:rsidP="005C5143" w:rsidRDefault="005C5143" w14:paraId="3FE9F23F" wp14:textId="77777777">
            <w:pPr>
              <w:rPr>
                <w:rFonts w:ascii="Calibri" w:hAnsi="Calibri"/>
                <w:sz w:val="22"/>
                <w:szCs w:val="22"/>
              </w:rPr>
            </w:pPr>
          </w:p>
          <w:p w:rsidR="005C5143" w:rsidP="005C5143" w:rsidRDefault="005C5143" w14:paraId="1F72F646" wp14:textId="77777777">
            <w:pPr>
              <w:rPr>
                <w:rFonts w:ascii="Calibri" w:hAnsi="Calibri"/>
                <w:sz w:val="22"/>
                <w:szCs w:val="22"/>
              </w:rPr>
            </w:pPr>
          </w:p>
          <w:p w:rsidRPr="004C40F9" w:rsidR="00664C17" w:rsidP="00867760" w:rsidRDefault="00664C17" w14:paraId="08CE6F91" wp14:textId="77777777">
            <w:pPr>
              <w:rPr>
                <w:rFonts w:ascii="Calibri" w:hAnsi="Calibri" w:cs="Arial"/>
                <w:sz w:val="22"/>
                <w:szCs w:val="22"/>
                <w:lang w:eastAsia="en-GB"/>
              </w:rPr>
            </w:pPr>
          </w:p>
        </w:tc>
      </w:tr>
    </w:tbl>
    <w:p xmlns:wp14="http://schemas.microsoft.com/office/word/2010/wordml" w:rsidRPr="00507C14" w:rsidR="00664C17" w:rsidP="00867760" w:rsidRDefault="00664C17" w14:paraId="61CDCEAD" wp14:textId="77777777">
      <w:pPr>
        <w:rPr>
          <w:rFonts w:ascii="Calibri" w:hAnsi="Calibri" w:cs="Arial"/>
          <w:sz w:val="22"/>
          <w:szCs w:val="22"/>
          <w:lang w:eastAsia="en-GB"/>
        </w:rPr>
      </w:pPr>
    </w:p>
    <w:p xmlns:wp14="http://schemas.microsoft.com/office/word/2010/wordml" w:rsidRPr="00363F0B" w:rsidR="00EB520E" w:rsidP="00FF7171" w:rsidRDefault="00EB520E" w14:paraId="6BB9E253" wp14:textId="77777777">
      <w:pPr>
        <w:rPr>
          <w:rFonts w:ascii="Calibri" w:hAnsi="Calibri"/>
          <w:sz w:val="22"/>
          <w:szCs w:val="22"/>
        </w:rPr>
      </w:pPr>
    </w:p>
    <w:p xmlns:wp14="http://schemas.microsoft.com/office/word/2010/wordml" w:rsidRPr="00363F0B" w:rsidR="00492B29" w:rsidP="00FF7171" w:rsidRDefault="00492B29" w14:paraId="23DE523C" wp14:textId="77777777">
      <w:pPr>
        <w:rPr>
          <w:rFonts w:ascii="Calibri" w:hAnsi="Calibri" w:cs="Arial"/>
          <w:sz w:val="22"/>
          <w:szCs w:val="22"/>
          <w:lang w:eastAsia="en-GB"/>
        </w:rPr>
      </w:pPr>
    </w:p>
    <w:p xmlns:wp14="http://schemas.microsoft.com/office/word/2010/wordml" w:rsidRPr="00363F0B" w:rsidR="00492B29" w:rsidP="00FF7171" w:rsidRDefault="00FF7171" w14:paraId="63D7AEA1" wp14:textId="77777777">
      <w:pPr>
        <w:rPr>
          <w:rFonts w:ascii="Calibri" w:hAnsi="Calibri"/>
          <w:sz w:val="22"/>
          <w:szCs w:val="22"/>
        </w:rPr>
      </w:pPr>
      <w:r w:rsidRPr="00363F0B">
        <w:rPr>
          <w:rFonts w:ascii="Calibri" w:hAnsi="Calibri"/>
          <w:sz w:val="22"/>
          <w:szCs w:val="22"/>
        </w:rPr>
        <w:t xml:space="preserve">I hereby agree that I will supply a report about the </w:t>
      </w:r>
      <w:r w:rsidR="007077F7">
        <w:rPr>
          <w:rFonts w:ascii="Calibri" w:hAnsi="Calibri"/>
          <w:sz w:val="22"/>
          <w:szCs w:val="22"/>
        </w:rPr>
        <w:t>community engagement initiative</w:t>
      </w:r>
      <w:r w:rsidRPr="00363F0B">
        <w:rPr>
          <w:rFonts w:ascii="Calibri" w:hAnsi="Calibri"/>
          <w:sz w:val="22"/>
          <w:szCs w:val="22"/>
        </w:rPr>
        <w:t xml:space="preserve"> and how the Society for Post-Medieval Archaeology’s </w:t>
      </w:r>
      <w:r w:rsidR="007077F7">
        <w:rPr>
          <w:rFonts w:ascii="Calibri" w:hAnsi="Calibri"/>
          <w:sz w:val="22"/>
          <w:szCs w:val="22"/>
        </w:rPr>
        <w:t>Community Engagement Award</w:t>
      </w:r>
      <w:r w:rsidRPr="00363F0B">
        <w:rPr>
          <w:rFonts w:ascii="Calibri" w:hAnsi="Calibri"/>
          <w:sz w:val="22"/>
          <w:szCs w:val="22"/>
        </w:rPr>
        <w:t xml:space="preserve"> was used to the </w:t>
      </w:r>
      <w:r w:rsidR="007077F7">
        <w:rPr>
          <w:rFonts w:ascii="Calibri" w:hAnsi="Calibri"/>
          <w:sz w:val="22"/>
          <w:szCs w:val="22"/>
        </w:rPr>
        <w:t>Prize Coordinator</w:t>
      </w:r>
      <w:r w:rsidRPr="00363F0B">
        <w:rPr>
          <w:rFonts w:ascii="Calibri" w:hAnsi="Calibri"/>
          <w:sz w:val="22"/>
          <w:szCs w:val="22"/>
        </w:rPr>
        <w:t xml:space="preserve"> within three months of project completion. </w:t>
      </w:r>
    </w:p>
    <w:p xmlns:wp14="http://schemas.microsoft.com/office/word/2010/wordml" w:rsidRPr="00363F0B" w:rsidR="00FF7171" w:rsidP="00FF7171" w:rsidRDefault="00FF7171" w14:paraId="52E56223" wp14:textId="77777777">
      <w:pPr>
        <w:rPr>
          <w:rFonts w:ascii="Calibri" w:hAnsi="Calibri"/>
          <w:sz w:val="22"/>
          <w:szCs w:val="22"/>
        </w:rPr>
      </w:pPr>
    </w:p>
    <w:p xmlns:wp14="http://schemas.microsoft.com/office/word/2010/wordml" w:rsidRPr="00363F0B" w:rsidR="00FF7171" w:rsidP="00FF7171" w:rsidRDefault="00FF7171" w14:paraId="07547A01" wp14:textId="77777777">
      <w:pPr>
        <w:rPr>
          <w:rFonts w:ascii="Calibri" w:hAnsi="Calibri"/>
          <w:sz w:val="22"/>
          <w:szCs w:val="22"/>
        </w:rPr>
      </w:pPr>
    </w:p>
    <w:p xmlns:wp14="http://schemas.microsoft.com/office/word/2010/wordml" w:rsidRPr="00363F0B" w:rsidR="00FF7171" w:rsidP="00FF7171" w:rsidRDefault="007077F7" w14:paraId="16F86BF9" wp14:textId="77777777">
      <w:pPr>
        <w:rPr>
          <w:rFonts w:ascii="Calibri" w:hAnsi="Calibri"/>
          <w:sz w:val="22"/>
          <w:szCs w:val="22"/>
        </w:rPr>
      </w:pPr>
      <w:r>
        <w:rPr>
          <w:rFonts w:ascii="Calibri" w:hAnsi="Calibri"/>
          <w:sz w:val="22"/>
          <w:szCs w:val="22"/>
        </w:rPr>
        <w:t xml:space="preserve">Applicant’s signature </w:t>
      </w:r>
      <w:r w:rsidRPr="00363F0B" w:rsidR="00FF7171">
        <w:rPr>
          <w:rFonts w:ascii="Calibri" w:hAnsi="Calibri"/>
          <w:sz w:val="22"/>
          <w:szCs w:val="22"/>
        </w:rPr>
        <w:t>________________________________________________</w:t>
      </w:r>
      <w:r w:rsidRPr="00363F0B" w:rsidR="00FF7171">
        <w:rPr>
          <w:rFonts w:ascii="Calibri" w:hAnsi="Calibri"/>
          <w:sz w:val="22"/>
          <w:szCs w:val="22"/>
        </w:rPr>
        <w:tab/>
      </w:r>
      <w:r w:rsidRPr="00363F0B" w:rsidR="00FF7171">
        <w:rPr>
          <w:rFonts w:ascii="Calibri" w:hAnsi="Calibri"/>
          <w:sz w:val="22"/>
          <w:szCs w:val="22"/>
        </w:rPr>
        <w:t>Date___________________</w:t>
      </w:r>
    </w:p>
    <w:sectPr w:rsidRPr="00363F0B" w:rsidR="00FF7171" w:rsidSect="002554AD">
      <w:footerReference w:type="first" r:id="rId10"/>
      <w:pgSz w:w="11907" w:h="16840" w:orient="portrait"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C5661" w:rsidRDefault="008C5661" w14:paraId="5043CB0F" wp14:textId="77777777">
      <w:r>
        <w:separator/>
      </w:r>
    </w:p>
  </w:endnote>
  <w:endnote w:type="continuationSeparator" w:id="0">
    <w:p xmlns:wp14="http://schemas.microsoft.com/office/word/2010/wordml" w:rsidR="008C5661" w:rsidRDefault="008C5661" w14:paraId="0745931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9F4E2A" w:rsidR="002554AD" w:rsidP="002554AD" w:rsidRDefault="002554AD" w14:paraId="5F992AFE" wp14:textId="77777777">
    <w:pPr>
      <w:autoSpaceDE w:val="0"/>
      <w:autoSpaceDN w:val="0"/>
      <w:adjustRightInd w:val="0"/>
      <w:rPr>
        <w:b/>
        <w:sz w:val="18"/>
        <w:szCs w:val="18"/>
        <w:lang w:eastAsia="en-GB"/>
      </w:rPr>
    </w:pPr>
    <w:r w:rsidRPr="009F4E2A">
      <w:rPr>
        <w:b/>
        <w:sz w:val="18"/>
        <w:szCs w:val="18"/>
        <w:lang w:eastAsia="en-GB"/>
      </w:rPr>
      <w:t>The Society for Post-Medieval Archaeology Ltd.</w:t>
    </w:r>
  </w:p>
  <w:p xmlns:wp14="http://schemas.microsoft.com/office/word/2010/wordml" w:rsidRPr="009F4E2A" w:rsidR="002554AD" w:rsidP="002554AD" w:rsidRDefault="002554AD" w14:paraId="7A25EA6D" wp14:textId="77777777">
    <w:pPr>
      <w:autoSpaceDE w:val="0"/>
      <w:autoSpaceDN w:val="0"/>
      <w:adjustRightInd w:val="0"/>
      <w:rPr>
        <w:sz w:val="18"/>
        <w:szCs w:val="18"/>
        <w:lang w:eastAsia="en-GB"/>
      </w:rPr>
    </w:pPr>
    <w:r w:rsidRPr="009F4E2A">
      <w:rPr>
        <w:sz w:val="18"/>
        <w:szCs w:val="18"/>
        <w:lang w:eastAsia="en-GB"/>
      </w:rPr>
      <w:t>Registered Company No. (England) 1477528. Registered Charity No. 281651</w:t>
    </w:r>
  </w:p>
  <w:p xmlns:wp14="http://schemas.microsoft.com/office/word/2010/wordml" w:rsidRPr="009F4E2A" w:rsidR="002554AD" w:rsidP="002554AD" w:rsidRDefault="002554AD" w14:paraId="1DB501AD" wp14:textId="77777777">
    <w:pPr>
      <w:autoSpaceDE w:val="0"/>
      <w:autoSpaceDN w:val="0"/>
      <w:adjustRightInd w:val="0"/>
      <w:rPr>
        <w:sz w:val="18"/>
        <w:szCs w:val="18"/>
        <w:lang w:eastAsia="en-GB"/>
      </w:rPr>
    </w:pPr>
    <w:r w:rsidRPr="009F4E2A">
      <w:rPr>
        <w:sz w:val="18"/>
        <w:szCs w:val="18"/>
        <w:lang w:eastAsia="en-GB"/>
      </w:rPr>
      <w:t>Registered Office: c/o Society of Antiquaries of London, Burlington</w:t>
    </w:r>
    <w:r>
      <w:rPr>
        <w:sz w:val="18"/>
        <w:szCs w:val="18"/>
        <w:lang w:eastAsia="en-GB"/>
      </w:rPr>
      <w:t xml:space="preserve"> House</w:t>
    </w:r>
    <w:r w:rsidRPr="009F4E2A">
      <w:rPr>
        <w:sz w:val="18"/>
        <w:szCs w:val="18"/>
        <w:lang w:eastAsia="en-GB"/>
      </w:rPr>
      <w:t>, Piccadilly, London, W1J 0BE</w:t>
    </w:r>
  </w:p>
  <w:p xmlns:wp14="http://schemas.microsoft.com/office/word/2010/wordml" w:rsidRPr="002554AD" w:rsidR="002554AD" w:rsidP="002554AD" w:rsidRDefault="008C5661" w14:paraId="72B69332" wp14:textId="77777777">
    <w:pPr>
      <w:autoSpaceDE w:val="0"/>
      <w:autoSpaceDN w:val="0"/>
      <w:adjustRightInd w:val="0"/>
      <w:rPr>
        <w:sz w:val="18"/>
        <w:szCs w:val="18"/>
        <w:lang w:eastAsia="en-GB"/>
      </w:rPr>
    </w:pPr>
    <w:hyperlink w:history="1" r:id="rId1">
      <w:r w:rsidRPr="009F4E2A" w:rsidR="002554AD">
        <w:rPr>
          <w:color w:val="0000FF"/>
          <w:sz w:val="18"/>
          <w:szCs w:val="18"/>
          <w:u w:val="single"/>
          <w:lang w:eastAsia="en-GB"/>
        </w:rPr>
        <w:t>www.spma.org.uk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C5661" w:rsidRDefault="008C5661" w14:paraId="6537F28F" wp14:textId="77777777">
      <w:r>
        <w:separator/>
      </w:r>
    </w:p>
  </w:footnote>
  <w:footnote w:type="continuationSeparator" w:id="0">
    <w:p xmlns:wp14="http://schemas.microsoft.com/office/word/2010/wordml" w:rsidR="008C5661" w:rsidRDefault="008C5661" w14:paraId="6DFB9E2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A874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84652C"/>
    <w:multiLevelType w:val="hybridMultilevel"/>
    <w:tmpl w:val="30EE6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F0C2D"/>
    <w:multiLevelType w:val="hybridMultilevel"/>
    <w:tmpl w:val="2960B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E6257B"/>
    <w:multiLevelType w:val="multilevel"/>
    <w:tmpl w:val="0406A004"/>
    <w:lvl w:ilvl="0" w:tplc="08090001">
      <w:start w:val="1"/>
      <w:numFmt w:val="bullet"/>
      <w:lvlText w:val=""/>
      <w:lvlJc w:val="left"/>
      <w:pPr>
        <w:ind w:left="420" w:hanging="360"/>
      </w:pPr>
      <w:rPr>
        <w:rFonts w:hint="default" w:ascii="Symbol" w:hAnsi="Symbo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4" w15:restartNumberingAfterBreak="0">
    <w:nsid w:val="4E0F4A4D"/>
    <w:multiLevelType w:val="hybridMultilevel"/>
    <w:tmpl w:val="67B878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5E0666"/>
    <w:multiLevelType w:val="hybridMultilevel"/>
    <w:tmpl w:val="3E221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A156F0A"/>
    <w:multiLevelType w:val="hybridMultilevel"/>
    <w:tmpl w:val="3D369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66"/>
    <w:rsid w:val="000423E1"/>
    <w:rsid w:val="0009187C"/>
    <w:rsid w:val="00104381"/>
    <w:rsid w:val="00110CC9"/>
    <w:rsid w:val="00114CC7"/>
    <w:rsid w:val="00186C4E"/>
    <w:rsid w:val="001B30DB"/>
    <w:rsid w:val="00205C8D"/>
    <w:rsid w:val="00250A98"/>
    <w:rsid w:val="002554AD"/>
    <w:rsid w:val="00300DDF"/>
    <w:rsid w:val="00332B16"/>
    <w:rsid w:val="00363F0B"/>
    <w:rsid w:val="00394F79"/>
    <w:rsid w:val="003B750D"/>
    <w:rsid w:val="00426DC3"/>
    <w:rsid w:val="00446342"/>
    <w:rsid w:val="00455D34"/>
    <w:rsid w:val="00457866"/>
    <w:rsid w:val="00492B29"/>
    <w:rsid w:val="004C40F9"/>
    <w:rsid w:val="005422B2"/>
    <w:rsid w:val="00556465"/>
    <w:rsid w:val="005B53BF"/>
    <w:rsid w:val="005C5143"/>
    <w:rsid w:val="00620525"/>
    <w:rsid w:val="00624947"/>
    <w:rsid w:val="00644F53"/>
    <w:rsid w:val="00664C17"/>
    <w:rsid w:val="006B51FA"/>
    <w:rsid w:val="006B52E9"/>
    <w:rsid w:val="006E2B68"/>
    <w:rsid w:val="006E2DE7"/>
    <w:rsid w:val="007077F7"/>
    <w:rsid w:val="00776A40"/>
    <w:rsid w:val="00822184"/>
    <w:rsid w:val="008613CE"/>
    <w:rsid w:val="00867760"/>
    <w:rsid w:val="008C5661"/>
    <w:rsid w:val="009429DF"/>
    <w:rsid w:val="009464A5"/>
    <w:rsid w:val="00973EEF"/>
    <w:rsid w:val="009C1708"/>
    <w:rsid w:val="009C2426"/>
    <w:rsid w:val="009F4E2A"/>
    <w:rsid w:val="00A00287"/>
    <w:rsid w:val="00A16EC4"/>
    <w:rsid w:val="00AA4CB4"/>
    <w:rsid w:val="00AC5BBA"/>
    <w:rsid w:val="00B6432C"/>
    <w:rsid w:val="00B678CF"/>
    <w:rsid w:val="00BA2184"/>
    <w:rsid w:val="00BC2978"/>
    <w:rsid w:val="00C1283D"/>
    <w:rsid w:val="00C15B62"/>
    <w:rsid w:val="00C74F3D"/>
    <w:rsid w:val="00CA0059"/>
    <w:rsid w:val="00CA485F"/>
    <w:rsid w:val="00CF17BA"/>
    <w:rsid w:val="00D420F9"/>
    <w:rsid w:val="00D425D9"/>
    <w:rsid w:val="00D45189"/>
    <w:rsid w:val="00D56AB6"/>
    <w:rsid w:val="00D80689"/>
    <w:rsid w:val="00DB1B5D"/>
    <w:rsid w:val="00DB1D0B"/>
    <w:rsid w:val="00DB5C91"/>
    <w:rsid w:val="00E102FC"/>
    <w:rsid w:val="00E755CE"/>
    <w:rsid w:val="00E82D89"/>
    <w:rsid w:val="00EB520E"/>
    <w:rsid w:val="00F77C6C"/>
    <w:rsid w:val="00FA7F60"/>
    <w:rsid w:val="00FC091F"/>
    <w:rsid w:val="00FC51D8"/>
    <w:rsid w:val="00FF7171"/>
    <w:rsid w:val="2CD65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DDE19"/>
  <w15:docId w15:val="{562124B0-DD42-4D35-9E35-00A464FF72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50A9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F4E2A"/>
    <w:pPr>
      <w:tabs>
        <w:tab w:val="center" w:pos="4153"/>
        <w:tab w:val="right" w:pos="8306"/>
      </w:tabs>
    </w:pPr>
  </w:style>
  <w:style w:type="paragraph" w:styleId="Footer">
    <w:name w:val="footer"/>
    <w:basedOn w:val="Normal"/>
    <w:rsid w:val="009F4E2A"/>
    <w:pPr>
      <w:tabs>
        <w:tab w:val="center" w:pos="4153"/>
        <w:tab w:val="right" w:pos="8306"/>
      </w:tabs>
    </w:pPr>
  </w:style>
  <w:style w:type="table" w:styleId="TableGrid">
    <w:name w:val="Table Grid"/>
    <w:basedOn w:val="TableNormal"/>
    <w:rsid w:val="00205C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26DC3"/>
    <w:rPr>
      <w:color w:val="0000FF"/>
      <w:u w:val="single"/>
    </w:rPr>
  </w:style>
  <w:style w:type="paragraph" w:styleId="BalloonText">
    <w:name w:val="Balloon Text"/>
    <w:basedOn w:val="Normal"/>
    <w:link w:val="BalloonTextChar"/>
    <w:rsid w:val="00F77C6C"/>
    <w:rPr>
      <w:rFonts w:ascii="Tahoma" w:hAnsi="Tahoma"/>
      <w:sz w:val="16"/>
      <w:szCs w:val="16"/>
      <w:lang w:val="x-none"/>
    </w:rPr>
  </w:style>
  <w:style w:type="character" w:styleId="BalloonTextChar" w:customStyle="1">
    <w:name w:val="Balloon Text Char"/>
    <w:link w:val="BalloonText"/>
    <w:rsid w:val="00F77C6C"/>
    <w:rPr>
      <w:rFonts w:ascii="Tahoma" w:hAnsi="Tahoma" w:cs="Tahoma"/>
      <w:sz w:val="16"/>
      <w:szCs w:val="16"/>
      <w:lang w:eastAsia="en-US"/>
    </w:rPr>
  </w:style>
  <w:style w:type="paragraph" w:styleId="DocumentMap">
    <w:name w:val="Document Map"/>
    <w:basedOn w:val="Normal"/>
    <w:link w:val="DocumentMapChar"/>
    <w:rsid w:val="00455D34"/>
    <w:rPr>
      <w:rFonts w:ascii="Tahoma" w:hAnsi="Tahoma" w:cs="Tahoma"/>
      <w:sz w:val="16"/>
      <w:szCs w:val="16"/>
    </w:rPr>
  </w:style>
  <w:style w:type="character" w:styleId="DocumentMapChar" w:customStyle="1">
    <w:name w:val="Document Map Char"/>
    <w:link w:val="DocumentMap"/>
    <w:rsid w:val="00455D34"/>
    <w:rPr>
      <w:rFonts w:ascii="Tahoma" w:hAnsi="Tahoma" w:cs="Tahoma"/>
      <w:sz w:val="16"/>
      <w:szCs w:val="16"/>
      <w:lang w:eastAsia="en-US"/>
    </w:rPr>
  </w:style>
  <w:style w:type="paragraph" w:styleId="ListParagraph">
    <w:name w:val="List Paragraph"/>
    <w:basedOn w:val="Normal"/>
    <w:uiPriority w:val="34"/>
    <w:qFormat/>
    <w:rsid w:val="005422B2"/>
    <w:pPr>
      <w:spacing w:after="200" w:line="276" w:lineRule="auto"/>
      <w:ind w:left="720"/>
      <w:contextualSpacing/>
    </w:pPr>
    <w:rPr>
      <w:rFonts w:ascii="Calibri" w:hAnsi="Calibri" w:eastAsia="Calibri"/>
      <w:sz w:val="22"/>
      <w:szCs w:val="22"/>
    </w:rPr>
  </w:style>
  <w:style w:type="character" w:styleId="UnresolvedMention">
    <w:name w:val="Unresolved Mention"/>
    <w:basedOn w:val="DefaultParagraphFont"/>
    <w:uiPriority w:val="99"/>
    <w:semiHidden/>
    <w:unhideWhenUsed/>
    <w:rsid w:val="001043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spma.org.uk" TargetMode="External" Id="rId9" /><Relationship Type="http://schemas.openxmlformats.org/officeDocument/2006/relationships/hyperlink" Target="mailto:grants@spma.org.uk" TargetMode="External" Id="R39549723d61c4a4c" /></Relationships>
</file>

<file path=word/_rels/footer1.xml.rels><?xml version="1.0" encoding="UTF-8" standalone="yes"?>
<Relationships xmlns="http://schemas.openxmlformats.org/package/2006/relationships"><Relationship Id="rId1" Type="http://schemas.openxmlformats.org/officeDocument/2006/relationships/hyperlink" Target="file:///C:\Users\Orange\AppData\Local\Microsoft\Windows\Temporary%20Internet%20Files\AppData\Dropbox\AppData\Local\Temp\www.spm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an\Dropbox\SPMA%20day%20to%20day\Society%20for%20Post-Medieval%20Archaeology\Grants%20and%20Prizes\Community%20Award\SPMA_comm_award_applicatio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SPMA_comm_award_application_form.dotx</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Orange</dc:creator>
  <lastModifiedBy>Society for Post-Medieval Archaeology</lastModifiedBy>
  <revision>6</revision>
  <lastPrinted>2013-07-01T08:40:00.0000000Z</lastPrinted>
  <dcterms:created xsi:type="dcterms:W3CDTF">2017-06-25T17:36:00.0000000Z</dcterms:created>
  <dcterms:modified xsi:type="dcterms:W3CDTF">2020-11-27T14:05:12.8130168Z</dcterms:modified>
</coreProperties>
</file>